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5E5" w:rsidRPr="00FE2533" w:rsidRDefault="001135E5" w:rsidP="00B05F80">
      <w:pPr>
        <w:spacing w:after="0"/>
        <w:ind w:left="1080"/>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r>
        <w:rPr>
          <w:rFonts w:ascii="Arial Narrow" w:hAnsi="Arial Narrow"/>
          <w:color w:val="000000"/>
        </w:rPr>
        <w:t>May 1</w:t>
      </w:r>
      <w:r w:rsidR="00970331">
        <w:rPr>
          <w:rFonts w:ascii="Arial Narrow" w:hAnsi="Arial Narrow"/>
          <w:color w:val="000000"/>
        </w:rPr>
        <w:t>8,</w:t>
      </w:r>
      <w:r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 Robert Fonberg</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Deputy Minister</w:t>
      </w:r>
    </w:p>
    <w:p w:rsidR="00970331" w:rsidRDefault="00970331"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National Defence</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101 Colonel By Drive</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 xml:space="preserve">Ottawa </w:t>
      </w:r>
      <w:proofErr w:type="gramStart"/>
      <w:r w:rsidRPr="00EE15F1">
        <w:rPr>
          <w:rFonts w:ascii="Arial Narrow" w:hAnsi="Arial Narrow"/>
          <w:bCs/>
          <w:noProof/>
          <w:color w:val="000000"/>
          <w:szCs w:val="24"/>
          <w:lang w:val="en-CA"/>
        </w:rPr>
        <w:t>ON</w:t>
      </w:r>
      <w:r>
        <w:rPr>
          <w:rFonts w:ascii="Arial Narrow" w:hAnsi="Arial Narrow"/>
          <w:bCs/>
          <w:color w:val="000000"/>
          <w:szCs w:val="24"/>
          <w:lang w:val="en-CA"/>
        </w:rPr>
        <w:t xml:space="preserve"> </w:t>
      </w:r>
      <w:r w:rsidR="00970331">
        <w:rPr>
          <w:rFonts w:ascii="Arial Narrow" w:hAnsi="Arial Narrow"/>
          <w:bCs/>
          <w:color w:val="000000"/>
          <w:szCs w:val="24"/>
          <w:lang w:val="en-CA"/>
        </w:rPr>
        <w:t xml:space="preserve"> </w:t>
      </w:r>
      <w:r w:rsidRPr="00EE15F1">
        <w:rPr>
          <w:rFonts w:ascii="Arial Narrow" w:hAnsi="Arial Narrow"/>
          <w:bCs/>
          <w:noProof/>
          <w:color w:val="000000"/>
          <w:szCs w:val="24"/>
          <w:lang w:val="en-CA"/>
        </w:rPr>
        <w:t>K1A</w:t>
      </w:r>
      <w:proofErr w:type="gramEnd"/>
      <w:r w:rsidRPr="00EE15F1">
        <w:rPr>
          <w:rFonts w:ascii="Arial Narrow" w:hAnsi="Arial Narrow"/>
          <w:bCs/>
          <w:noProof/>
          <w:color w:val="000000"/>
          <w:szCs w:val="24"/>
          <w:lang w:val="en-CA"/>
        </w:rPr>
        <w:t xml:space="preserve"> 0K2</w:t>
      </w:r>
    </w:p>
    <w:p w:rsidR="001135E5" w:rsidRPr="0036193B"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Mr. Fonberg</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rPr>
          <w:rFonts w:ascii="Arial Narrow" w:hAnsi="Arial Narrow"/>
          <w:b/>
          <w:lang w:val="en-CA"/>
        </w:rPr>
      </w:pPr>
      <w:proofErr w:type="gramStart"/>
      <w:r w:rsidRPr="00970331">
        <w:rPr>
          <w:rFonts w:ascii="Arial Narrow" w:hAnsi="Arial Narrow"/>
          <w:lang w:val="en-CA"/>
        </w:rPr>
        <w:t>Encl</w:t>
      </w:r>
      <w:r>
        <w:rPr>
          <w:rFonts w:ascii="Arial Narrow" w:hAnsi="Arial Narrow"/>
          <w:b/>
          <w:lang w:val="en-CA"/>
        </w:rPr>
        <w:t>.</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8"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970331">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headerReference w:type="even" r:id="rId9"/>
          <w:headerReference w:type="default" r:id="rId10"/>
          <w:footerReference w:type="even" r:id="rId11"/>
          <w:footerReference w:type="default" r:id="rId12"/>
          <w:headerReference w:type="first" r:id="rId13"/>
          <w:footerReference w:type="first" r:id="rId14"/>
          <w:pgSz w:w="12240" w:h="15840"/>
          <w:pgMar w:top="288" w:right="1166" w:bottom="288" w:left="288" w:header="288" w:footer="288" w:gutter="0"/>
          <w:pgNumType w:start="1"/>
          <w:cols w:space="720"/>
          <w:titlePg/>
          <w:docGrid w:linePitch="326"/>
        </w:sectPr>
      </w:pPr>
    </w:p>
    <w:p w:rsidR="001135E5" w:rsidRPr="00FE2533" w:rsidRDefault="001135E5" w:rsidP="00B05F80">
      <w:pPr>
        <w:spacing w:after="0"/>
        <w:ind w:left="1080"/>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r>
        <w:rPr>
          <w:rFonts w:ascii="Arial Narrow" w:hAnsi="Arial Narrow"/>
          <w:color w:val="000000"/>
        </w:rPr>
        <w:t>May 1</w:t>
      </w:r>
      <w:r w:rsidR="00970331">
        <w:rPr>
          <w:rFonts w:ascii="Arial Narrow" w:hAnsi="Arial Narrow"/>
          <w:color w:val="000000"/>
        </w:rPr>
        <w:t>8,</w:t>
      </w:r>
      <w:r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 Ian Shugart</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Deputy Minister</w:t>
      </w:r>
    </w:p>
    <w:p w:rsidR="004856EA" w:rsidRDefault="004856EA"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Human Resources and Skills Development Canada</w:t>
      </w:r>
    </w:p>
    <w:p w:rsidR="001135E5" w:rsidRPr="00970331" w:rsidRDefault="001135E5" w:rsidP="00B05F80">
      <w:pPr>
        <w:spacing w:after="0"/>
        <w:ind w:left="1080" w:right="872"/>
        <w:rPr>
          <w:rFonts w:ascii="Arial Narrow" w:hAnsi="Arial Narrow"/>
          <w:bCs/>
          <w:color w:val="000000"/>
          <w:szCs w:val="24"/>
          <w:lang w:val="fr-CA"/>
        </w:rPr>
      </w:pPr>
      <w:r w:rsidRPr="00970331">
        <w:rPr>
          <w:rFonts w:ascii="Arial Narrow" w:hAnsi="Arial Narrow"/>
          <w:bCs/>
          <w:noProof/>
          <w:color w:val="000000"/>
          <w:szCs w:val="24"/>
          <w:lang w:val="fr-CA"/>
        </w:rPr>
        <w:t>140 Promenade du Portage</w:t>
      </w:r>
    </w:p>
    <w:p w:rsidR="001135E5" w:rsidRPr="00970331" w:rsidRDefault="001135E5" w:rsidP="00B05F80">
      <w:pPr>
        <w:spacing w:after="0"/>
        <w:ind w:left="1080" w:right="872"/>
        <w:rPr>
          <w:rFonts w:ascii="Arial Narrow" w:hAnsi="Arial Narrow"/>
          <w:bCs/>
          <w:color w:val="000000"/>
          <w:szCs w:val="24"/>
          <w:lang w:val="fr-CA"/>
        </w:rPr>
      </w:pPr>
      <w:r w:rsidRPr="00970331">
        <w:rPr>
          <w:rFonts w:ascii="Arial Narrow" w:hAnsi="Arial Narrow"/>
          <w:bCs/>
          <w:noProof/>
          <w:color w:val="000000"/>
          <w:szCs w:val="24"/>
          <w:lang w:val="fr-CA"/>
        </w:rPr>
        <w:t>Gatineau QC</w:t>
      </w:r>
      <w:r w:rsidRPr="00970331">
        <w:rPr>
          <w:rFonts w:ascii="Arial Narrow" w:hAnsi="Arial Narrow"/>
          <w:bCs/>
          <w:color w:val="000000"/>
          <w:szCs w:val="24"/>
          <w:lang w:val="fr-CA"/>
        </w:rPr>
        <w:t xml:space="preserve"> </w:t>
      </w:r>
      <w:r w:rsidR="004856EA">
        <w:rPr>
          <w:rFonts w:ascii="Arial Narrow" w:hAnsi="Arial Narrow"/>
          <w:bCs/>
          <w:color w:val="000000"/>
          <w:szCs w:val="24"/>
          <w:lang w:val="fr-CA"/>
        </w:rPr>
        <w:t xml:space="preserve"> </w:t>
      </w:r>
      <w:r w:rsidRPr="00970331">
        <w:rPr>
          <w:rFonts w:ascii="Arial Narrow" w:hAnsi="Arial Narrow"/>
          <w:bCs/>
          <w:noProof/>
          <w:color w:val="000000"/>
          <w:szCs w:val="24"/>
          <w:lang w:val="fr-CA"/>
        </w:rPr>
        <w:t>K1A 0J9</w:t>
      </w:r>
    </w:p>
    <w:p w:rsidR="001135E5" w:rsidRPr="00970331" w:rsidRDefault="001135E5" w:rsidP="00B05F80">
      <w:pPr>
        <w:spacing w:after="0"/>
        <w:ind w:left="1080" w:right="872"/>
        <w:rPr>
          <w:rFonts w:ascii="Arial" w:hAnsi="Arial" w:cs="Arial"/>
          <w:sz w:val="20"/>
          <w:lang w:val="fr-CA"/>
        </w:rPr>
      </w:pPr>
      <w:r w:rsidRPr="00970331">
        <w:rPr>
          <w:rFonts w:ascii="Arial" w:hAnsi="Arial" w:cs="Arial"/>
          <w:sz w:val="20"/>
          <w:lang w:val="fr-CA"/>
        </w:rPr>
        <w:t xml:space="preserve"> </w:t>
      </w:r>
    </w:p>
    <w:p w:rsidR="001135E5" w:rsidRPr="004856EA" w:rsidRDefault="001135E5" w:rsidP="000A5F70">
      <w:pPr>
        <w:spacing w:after="0"/>
        <w:ind w:left="1080" w:right="872"/>
        <w:rPr>
          <w:rFonts w:ascii="Arial Narrow" w:hAnsi="Arial Narrow"/>
          <w:b/>
          <w:color w:val="000000"/>
          <w:lang w:val="fr-CA"/>
        </w:rPr>
      </w:pPr>
      <w:proofErr w:type="spellStart"/>
      <w:r w:rsidRPr="004856EA">
        <w:rPr>
          <w:rFonts w:ascii="Arial Narrow" w:hAnsi="Arial Narrow"/>
          <w:b/>
          <w:color w:val="000000"/>
          <w:lang w:val="fr-CA"/>
        </w:rPr>
        <w:t>Re</w:t>
      </w:r>
      <w:proofErr w:type="spellEnd"/>
      <w:proofErr w:type="gramStart"/>
      <w:r w:rsidRPr="004856EA">
        <w:rPr>
          <w:rFonts w:ascii="Arial Narrow" w:hAnsi="Arial Narrow"/>
          <w:b/>
          <w:color w:val="000000"/>
          <w:lang w:val="fr-CA"/>
        </w:rPr>
        <w:t>:  PBO</w:t>
      </w:r>
      <w:proofErr w:type="gramEnd"/>
      <w:r w:rsidRPr="004856EA">
        <w:rPr>
          <w:rFonts w:ascii="Arial Narrow" w:hAnsi="Arial Narrow"/>
          <w:b/>
          <w:color w:val="000000"/>
          <w:lang w:val="fr-CA"/>
        </w:rPr>
        <w:t xml:space="preserve"> Information </w:t>
      </w:r>
      <w:proofErr w:type="spellStart"/>
      <w:r w:rsidRPr="004856EA">
        <w:rPr>
          <w:rFonts w:ascii="Arial Narrow" w:hAnsi="Arial Narrow"/>
          <w:b/>
          <w:color w:val="000000"/>
          <w:lang w:val="fr-CA"/>
        </w:rPr>
        <w:t>Request</w:t>
      </w:r>
      <w:proofErr w:type="spellEnd"/>
      <w:r w:rsidRPr="004856EA">
        <w:rPr>
          <w:rFonts w:ascii="Arial Narrow" w:hAnsi="Arial Narrow"/>
          <w:b/>
          <w:color w:val="000000"/>
          <w:lang w:val="fr-CA"/>
        </w:rPr>
        <w:t xml:space="preserve"> IR0046</w:t>
      </w:r>
    </w:p>
    <w:p w:rsidR="001135E5" w:rsidRPr="004856EA" w:rsidRDefault="001135E5" w:rsidP="000A5F70">
      <w:pPr>
        <w:spacing w:after="0"/>
        <w:ind w:left="1080" w:right="872"/>
        <w:rPr>
          <w:rFonts w:ascii="Arial Narrow" w:hAnsi="Arial Narrow"/>
          <w:color w:val="000000"/>
          <w:lang w:val="fr-CA"/>
        </w:rPr>
      </w:pPr>
    </w:p>
    <w:p w:rsidR="001135E5" w:rsidRPr="00970331" w:rsidRDefault="001135E5" w:rsidP="001F12CA">
      <w:pPr>
        <w:tabs>
          <w:tab w:val="left" w:pos="10800"/>
        </w:tabs>
        <w:spacing w:after="0"/>
        <w:ind w:left="1080" w:right="872"/>
        <w:rPr>
          <w:rFonts w:ascii="Arial Narrow" w:hAnsi="Arial Narrow"/>
          <w:color w:val="000000"/>
          <w:lang w:val="en-CA"/>
        </w:rPr>
      </w:pPr>
      <w:proofErr w:type="spellStart"/>
      <w:r w:rsidRPr="004856EA">
        <w:rPr>
          <w:rFonts w:ascii="Arial Narrow" w:hAnsi="Arial Narrow"/>
          <w:color w:val="000000"/>
          <w:lang w:val="fr-CA"/>
        </w:rPr>
        <w:t>Dear</w:t>
      </w:r>
      <w:proofErr w:type="spellEnd"/>
      <w:r w:rsidRPr="004856EA">
        <w:rPr>
          <w:rFonts w:ascii="Arial Narrow" w:hAnsi="Arial Narrow"/>
          <w:color w:val="000000"/>
          <w:lang w:val="fr-CA"/>
        </w:rPr>
        <w:t xml:space="preserve"> </w:t>
      </w:r>
      <w:r w:rsidRPr="004856EA">
        <w:rPr>
          <w:rFonts w:ascii="Arial Narrow" w:hAnsi="Arial Narrow"/>
          <w:noProof/>
          <w:color w:val="000000"/>
          <w:lang w:val="fr-CA"/>
        </w:rPr>
        <w:t>Mr</w:t>
      </w:r>
      <w:r w:rsidRPr="00970331">
        <w:rPr>
          <w:rFonts w:ascii="Arial Narrow" w:hAnsi="Arial Narrow"/>
          <w:noProof/>
          <w:color w:val="000000"/>
          <w:lang w:val="en-CA"/>
        </w:rPr>
        <w:t>. Shugart</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4856EA" w:rsidRDefault="001135E5" w:rsidP="00B05F80">
      <w:pPr>
        <w:spacing w:after="0"/>
        <w:ind w:left="1080" w:right="872"/>
        <w:rPr>
          <w:rFonts w:ascii="Arial Narrow" w:hAnsi="Arial Narrow"/>
          <w:lang w:val="en-CA"/>
        </w:rPr>
      </w:pPr>
      <w:proofErr w:type="gramStart"/>
      <w:r w:rsidRPr="004856EA">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15"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4856EA">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16"/>
          <w:headerReference w:type="first" r:id="rId17"/>
          <w:footerReference w:type="first" r:id="rId18"/>
          <w:pgSz w:w="12240" w:h="15840"/>
          <w:pgMar w:top="288" w:right="1166" w:bottom="288" w:left="288" w:header="288" w:footer="288" w:gutter="0"/>
          <w:pgNumType w:start="1"/>
          <w:cols w:space="720"/>
          <w:titlePg/>
          <w:docGrid w:linePitch="326"/>
        </w:sectPr>
      </w:pPr>
    </w:p>
    <w:p w:rsidR="001135E5" w:rsidRPr="00FE2533" w:rsidRDefault="001135E5" w:rsidP="00B05F80">
      <w:pPr>
        <w:spacing w:after="0"/>
        <w:ind w:left="1080"/>
        <w:rPr>
          <w:rFonts w:ascii="Arial Narrow" w:hAnsi="Arial Narrow"/>
          <w:color w:val="000000"/>
        </w:rPr>
      </w:pPr>
    </w:p>
    <w:p w:rsidR="00E87B1D" w:rsidRDefault="00E87B1D"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r>
        <w:rPr>
          <w:rFonts w:ascii="Arial Narrow" w:hAnsi="Arial Narrow"/>
          <w:color w:val="000000"/>
        </w:rPr>
        <w:t>May 1</w:t>
      </w:r>
      <w:r w:rsidR="00E87B1D">
        <w:rPr>
          <w:rFonts w:ascii="Arial Narrow" w:hAnsi="Arial Narrow"/>
          <w:color w:val="000000"/>
        </w:rPr>
        <w:t>8,</w:t>
      </w:r>
      <w:r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 François Guimont</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Deputy Receiver General for Canada</w:t>
      </w:r>
    </w:p>
    <w:p w:rsidR="00E87B1D" w:rsidRDefault="00E87B1D"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Public Works and Government Services Canada</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11 Laurier Street</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 xml:space="preserve">Gatineau </w:t>
      </w:r>
      <w:proofErr w:type="gramStart"/>
      <w:r w:rsidRPr="00EE15F1">
        <w:rPr>
          <w:rFonts w:ascii="Arial Narrow" w:hAnsi="Arial Narrow"/>
          <w:bCs/>
          <w:noProof/>
          <w:color w:val="000000"/>
          <w:szCs w:val="24"/>
          <w:lang w:val="en-CA"/>
        </w:rPr>
        <w:t>QC</w:t>
      </w:r>
      <w:r w:rsidR="00E87B1D">
        <w:rPr>
          <w:rFonts w:ascii="Arial Narrow" w:hAnsi="Arial Narrow"/>
          <w:bCs/>
          <w:noProof/>
          <w:color w:val="000000"/>
          <w:szCs w:val="24"/>
          <w:lang w:val="en-CA"/>
        </w:rPr>
        <w:t xml:space="preserve"> </w:t>
      </w:r>
      <w:r>
        <w:rPr>
          <w:rFonts w:ascii="Arial Narrow" w:hAnsi="Arial Narrow"/>
          <w:bCs/>
          <w:color w:val="000000"/>
          <w:szCs w:val="24"/>
          <w:lang w:val="en-CA"/>
        </w:rPr>
        <w:t xml:space="preserve"> </w:t>
      </w:r>
      <w:r w:rsidRPr="00EE15F1">
        <w:rPr>
          <w:rFonts w:ascii="Arial Narrow" w:hAnsi="Arial Narrow"/>
          <w:bCs/>
          <w:noProof/>
          <w:color w:val="000000"/>
          <w:szCs w:val="24"/>
          <w:lang w:val="en-CA"/>
        </w:rPr>
        <w:t>K1A</w:t>
      </w:r>
      <w:proofErr w:type="gramEnd"/>
      <w:r w:rsidRPr="00EE15F1">
        <w:rPr>
          <w:rFonts w:ascii="Arial Narrow" w:hAnsi="Arial Narrow"/>
          <w:bCs/>
          <w:noProof/>
          <w:color w:val="000000"/>
          <w:szCs w:val="24"/>
          <w:lang w:val="en-CA"/>
        </w:rPr>
        <w:t xml:space="preserve"> 0S5</w:t>
      </w:r>
    </w:p>
    <w:p w:rsidR="001135E5"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E87B1D" w:rsidRPr="0036193B" w:rsidRDefault="00E87B1D" w:rsidP="00B05F80">
      <w:pPr>
        <w:spacing w:after="0"/>
        <w:ind w:left="1080" w:right="872"/>
        <w:rPr>
          <w:rFonts w:ascii="Arial" w:hAnsi="Arial" w:cs="Arial"/>
          <w:sz w:val="20"/>
          <w:lang w:val="en-CA"/>
        </w:rPr>
      </w:pP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Mr. Guimont</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E87B1D" w:rsidRDefault="001135E5" w:rsidP="00B05F80">
      <w:pPr>
        <w:spacing w:after="0"/>
        <w:ind w:left="1080" w:right="872"/>
        <w:rPr>
          <w:rFonts w:ascii="Arial Narrow" w:hAnsi="Arial Narrow"/>
          <w:lang w:val="en-CA"/>
        </w:rPr>
      </w:pPr>
      <w:proofErr w:type="gramStart"/>
      <w:r w:rsidRPr="00E87B1D">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19"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E87B1D">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20"/>
          <w:headerReference w:type="first" r:id="rId21"/>
          <w:footerReference w:type="first" r:id="rId22"/>
          <w:pgSz w:w="12240" w:h="15840"/>
          <w:pgMar w:top="288" w:right="1166" w:bottom="288" w:left="288" w:header="288" w:footer="288" w:gutter="0"/>
          <w:pgNumType w:start="1"/>
          <w:cols w:space="720"/>
          <w:titlePg/>
          <w:docGrid w:linePitch="326"/>
        </w:sectPr>
      </w:pPr>
    </w:p>
    <w:p w:rsidR="001135E5" w:rsidRPr="00FE2533" w:rsidRDefault="001135E5" w:rsidP="00B05F80">
      <w:pPr>
        <w:spacing w:after="0"/>
        <w:ind w:left="1080"/>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r>
        <w:rPr>
          <w:rFonts w:ascii="Arial Narrow" w:hAnsi="Arial Narrow"/>
          <w:color w:val="000000"/>
        </w:rPr>
        <w:t>May 1</w:t>
      </w:r>
      <w:r w:rsidR="00E87B1D">
        <w:rPr>
          <w:rFonts w:ascii="Arial Narrow" w:hAnsi="Arial Narrow"/>
          <w:color w:val="000000"/>
        </w:rPr>
        <w:t>8,</w:t>
      </w:r>
      <w:r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 Michael Wernick</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Deputy Minister</w:t>
      </w:r>
    </w:p>
    <w:p w:rsidR="00E87B1D" w:rsidRDefault="00E87B1D"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Indian and Norther Affairs</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10 Wellington Street</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 xml:space="preserve">Gatineau </w:t>
      </w:r>
      <w:proofErr w:type="gramStart"/>
      <w:r w:rsidRPr="00EE15F1">
        <w:rPr>
          <w:rFonts w:ascii="Arial Narrow" w:hAnsi="Arial Narrow"/>
          <w:bCs/>
          <w:noProof/>
          <w:color w:val="000000"/>
          <w:szCs w:val="24"/>
          <w:lang w:val="en-CA"/>
        </w:rPr>
        <w:t>QC</w:t>
      </w:r>
      <w:r>
        <w:rPr>
          <w:rFonts w:ascii="Arial Narrow" w:hAnsi="Arial Narrow"/>
          <w:bCs/>
          <w:color w:val="000000"/>
          <w:szCs w:val="24"/>
          <w:lang w:val="en-CA"/>
        </w:rPr>
        <w:t xml:space="preserve"> </w:t>
      </w:r>
      <w:r w:rsidR="00E87B1D">
        <w:rPr>
          <w:rFonts w:ascii="Arial Narrow" w:hAnsi="Arial Narrow"/>
          <w:bCs/>
          <w:color w:val="000000"/>
          <w:szCs w:val="24"/>
          <w:lang w:val="en-CA"/>
        </w:rPr>
        <w:t xml:space="preserve"> </w:t>
      </w:r>
      <w:r w:rsidRPr="00EE15F1">
        <w:rPr>
          <w:rFonts w:ascii="Arial Narrow" w:hAnsi="Arial Narrow"/>
          <w:bCs/>
          <w:noProof/>
          <w:color w:val="000000"/>
          <w:szCs w:val="24"/>
          <w:lang w:val="en-CA"/>
        </w:rPr>
        <w:t>K1A</w:t>
      </w:r>
      <w:proofErr w:type="gramEnd"/>
      <w:r w:rsidRPr="00EE15F1">
        <w:rPr>
          <w:rFonts w:ascii="Arial Narrow" w:hAnsi="Arial Narrow"/>
          <w:bCs/>
          <w:noProof/>
          <w:color w:val="000000"/>
          <w:szCs w:val="24"/>
          <w:lang w:val="en-CA"/>
        </w:rPr>
        <w:t xml:space="preserve"> 0H4</w:t>
      </w:r>
    </w:p>
    <w:p w:rsidR="001135E5" w:rsidRPr="0036193B"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Mr. Wernick</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E87B1D" w:rsidRDefault="001135E5" w:rsidP="00B05F80">
      <w:pPr>
        <w:spacing w:after="0"/>
        <w:ind w:left="1080" w:right="872"/>
        <w:rPr>
          <w:rFonts w:ascii="Arial Narrow" w:hAnsi="Arial Narrow"/>
          <w:lang w:val="en-CA"/>
        </w:rPr>
      </w:pPr>
      <w:proofErr w:type="gramStart"/>
      <w:r w:rsidRPr="00E87B1D">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23"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E87B1D">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24"/>
          <w:headerReference w:type="first" r:id="rId25"/>
          <w:footerReference w:type="first" r:id="rId26"/>
          <w:pgSz w:w="12240" w:h="15840"/>
          <w:pgMar w:top="288" w:right="1166" w:bottom="288" w:left="288" w:header="288" w:footer="288" w:gutter="0"/>
          <w:pgNumType w:start="1"/>
          <w:cols w:space="720"/>
          <w:titlePg/>
          <w:docGrid w:linePitch="326"/>
        </w:sectPr>
      </w:pPr>
    </w:p>
    <w:p w:rsidR="001135E5" w:rsidRDefault="001135E5" w:rsidP="00B05F80">
      <w:pPr>
        <w:spacing w:after="0"/>
        <w:ind w:left="1080"/>
        <w:rPr>
          <w:rFonts w:ascii="Arial Narrow" w:hAnsi="Arial Narrow"/>
          <w:color w:val="000000"/>
        </w:rPr>
      </w:pPr>
    </w:p>
    <w:p w:rsidR="002521A7" w:rsidRPr="00FE2533" w:rsidRDefault="002521A7" w:rsidP="00B05F80">
      <w:pPr>
        <w:spacing w:after="0"/>
        <w:ind w:left="1080"/>
        <w:rPr>
          <w:rFonts w:ascii="Arial Narrow" w:hAnsi="Arial Narrow"/>
          <w:color w:val="000000"/>
        </w:rPr>
      </w:pPr>
    </w:p>
    <w:p w:rsidR="001135E5" w:rsidRDefault="002521A7" w:rsidP="00B05F80">
      <w:pPr>
        <w:spacing w:after="0"/>
        <w:ind w:left="1080" w:right="872"/>
        <w:rPr>
          <w:rFonts w:ascii="Arial Narrow" w:hAnsi="Arial Narrow"/>
          <w:color w:val="000000"/>
        </w:rPr>
      </w:pPr>
      <w:r>
        <w:rPr>
          <w:rFonts w:ascii="Arial Narrow" w:hAnsi="Arial Narrow"/>
          <w:color w:val="000000"/>
        </w:rPr>
        <w:t>May 18,</w:t>
      </w:r>
      <w:r w:rsidR="001135E5"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 Don Head</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Commissioner</w:t>
      </w:r>
    </w:p>
    <w:p w:rsidR="002521A7" w:rsidRDefault="002521A7"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Correctional Service Canada</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340 Laurier Avenue West</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Ottawa ON</w:t>
      </w:r>
      <w:r>
        <w:rPr>
          <w:rFonts w:ascii="Arial Narrow" w:hAnsi="Arial Narrow"/>
          <w:bCs/>
          <w:color w:val="000000"/>
          <w:szCs w:val="24"/>
          <w:lang w:val="en-CA"/>
        </w:rPr>
        <w:t xml:space="preserve"> </w:t>
      </w:r>
      <w:r w:rsidRPr="00EE15F1">
        <w:rPr>
          <w:rFonts w:ascii="Arial Narrow" w:hAnsi="Arial Narrow"/>
          <w:bCs/>
          <w:noProof/>
          <w:color w:val="000000"/>
          <w:szCs w:val="24"/>
          <w:lang w:val="en-CA"/>
        </w:rPr>
        <w:t>K1A 0P9</w:t>
      </w:r>
    </w:p>
    <w:p w:rsidR="001135E5"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2521A7" w:rsidRPr="0036193B" w:rsidRDefault="002521A7" w:rsidP="00B05F80">
      <w:pPr>
        <w:spacing w:after="0"/>
        <w:ind w:left="1080" w:right="872"/>
        <w:rPr>
          <w:rFonts w:ascii="Arial" w:hAnsi="Arial" w:cs="Arial"/>
          <w:sz w:val="20"/>
          <w:lang w:val="en-CA"/>
        </w:rPr>
      </w:pP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Mr. Head</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696042" w:rsidRDefault="001135E5" w:rsidP="00B05F80">
      <w:pPr>
        <w:spacing w:after="0"/>
        <w:ind w:left="1080" w:right="872"/>
        <w:rPr>
          <w:rFonts w:ascii="Arial Narrow" w:hAnsi="Arial Narrow"/>
          <w:lang w:val="en-CA"/>
        </w:rPr>
      </w:pPr>
      <w:proofErr w:type="gramStart"/>
      <w:r w:rsidRPr="00696042">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27"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696042">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28"/>
          <w:headerReference w:type="first" r:id="rId29"/>
          <w:footerReference w:type="first" r:id="rId30"/>
          <w:pgSz w:w="12240" w:h="15840"/>
          <w:pgMar w:top="288" w:right="1166" w:bottom="288" w:left="288" w:header="288" w:footer="288" w:gutter="0"/>
          <w:pgNumType w:start="1"/>
          <w:cols w:space="720"/>
          <w:titlePg/>
          <w:docGrid w:linePitch="326"/>
        </w:sectPr>
      </w:pPr>
    </w:p>
    <w:p w:rsidR="001135E5" w:rsidRPr="00FE2533" w:rsidRDefault="001135E5" w:rsidP="00B05F80">
      <w:pPr>
        <w:spacing w:after="0"/>
        <w:ind w:left="1080"/>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r>
        <w:rPr>
          <w:rFonts w:ascii="Arial Narrow" w:hAnsi="Arial Narrow"/>
          <w:color w:val="000000"/>
        </w:rPr>
        <w:t>May 1</w:t>
      </w:r>
      <w:r w:rsidR="00134E11">
        <w:rPr>
          <w:rFonts w:ascii="Arial Narrow" w:hAnsi="Arial Narrow"/>
          <w:color w:val="000000"/>
        </w:rPr>
        <w:t>8,</w:t>
      </w:r>
      <w:r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 Richard Dicerni</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Deputy Minister</w:t>
      </w:r>
    </w:p>
    <w:p w:rsidR="00134E11" w:rsidRDefault="00134E11"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Industry Canada</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235 Queen Street</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 xml:space="preserve">Ottawa </w:t>
      </w:r>
      <w:proofErr w:type="gramStart"/>
      <w:r w:rsidRPr="00EE15F1">
        <w:rPr>
          <w:rFonts w:ascii="Arial Narrow" w:hAnsi="Arial Narrow"/>
          <w:bCs/>
          <w:noProof/>
          <w:color w:val="000000"/>
          <w:szCs w:val="24"/>
          <w:lang w:val="en-CA"/>
        </w:rPr>
        <w:t>ON</w:t>
      </w:r>
      <w:r>
        <w:rPr>
          <w:rFonts w:ascii="Arial Narrow" w:hAnsi="Arial Narrow"/>
          <w:bCs/>
          <w:color w:val="000000"/>
          <w:szCs w:val="24"/>
          <w:lang w:val="en-CA"/>
        </w:rPr>
        <w:t xml:space="preserve"> </w:t>
      </w:r>
      <w:r w:rsidR="00134E11">
        <w:rPr>
          <w:rFonts w:ascii="Arial Narrow" w:hAnsi="Arial Narrow"/>
          <w:bCs/>
          <w:color w:val="000000"/>
          <w:szCs w:val="24"/>
          <w:lang w:val="en-CA"/>
        </w:rPr>
        <w:t xml:space="preserve"> </w:t>
      </w:r>
      <w:r w:rsidRPr="00EE15F1">
        <w:rPr>
          <w:rFonts w:ascii="Arial Narrow" w:hAnsi="Arial Narrow"/>
          <w:bCs/>
          <w:noProof/>
          <w:color w:val="000000"/>
          <w:szCs w:val="24"/>
          <w:lang w:val="en-CA"/>
        </w:rPr>
        <w:t>K1A</w:t>
      </w:r>
      <w:proofErr w:type="gramEnd"/>
      <w:r w:rsidRPr="00EE15F1">
        <w:rPr>
          <w:rFonts w:ascii="Arial Narrow" w:hAnsi="Arial Narrow"/>
          <w:bCs/>
          <w:noProof/>
          <w:color w:val="000000"/>
          <w:szCs w:val="24"/>
          <w:lang w:val="en-CA"/>
        </w:rPr>
        <w:t xml:space="preserve"> 0H5</w:t>
      </w:r>
    </w:p>
    <w:p w:rsidR="001135E5" w:rsidRPr="0036193B"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Mr. Dicerni</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134E11" w:rsidRDefault="001135E5" w:rsidP="00B05F80">
      <w:pPr>
        <w:spacing w:after="0"/>
        <w:ind w:left="1080" w:right="872"/>
        <w:rPr>
          <w:rFonts w:ascii="Arial Narrow" w:hAnsi="Arial Narrow"/>
          <w:lang w:val="en-CA"/>
        </w:rPr>
      </w:pPr>
      <w:proofErr w:type="gramStart"/>
      <w:r w:rsidRPr="00134E11">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31"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34E11" w:rsidP="00E97B60">
            <w:pPr>
              <w:autoSpaceDE w:val="0"/>
              <w:autoSpaceDN w:val="0"/>
              <w:adjustRightInd w:val="0"/>
              <w:spacing w:after="0"/>
              <w:ind w:left="353"/>
              <w:rPr>
                <w:rFonts w:ascii="Arial Narrow" w:hAnsi="Arial Narrow"/>
                <w:color w:val="000000"/>
              </w:rPr>
            </w:pPr>
            <w:r>
              <w:rPr>
                <w:rFonts w:ascii="Arial Narrow" w:hAnsi="Arial Narrow"/>
                <w:color w:val="000000"/>
              </w:rPr>
              <w:t>May 18</w:t>
            </w:r>
            <w:r w:rsidR="001135E5">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32"/>
          <w:headerReference w:type="first" r:id="rId33"/>
          <w:footerReference w:type="first" r:id="rId34"/>
          <w:pgSz w:w="12240" w:h="15840"/>
          <w:pgMar w:top="288" w:right="1166" w:bottom="288" w:left="288" w:header="288" w:footer="288" w:gutter="0"/>
          <w:pgNumType w:start="1"/>
          <w:cols w:space="720"/>
          <w:titlePg/>
          <w:docGrid w:linePitch="326"/>
        </w:sectPr>
      </w:pPr>
    </w:p>
    <w:p w:rsidR="001135E5" w:rsidRDefault="001135E5" w:rsidP="00B05F80">
      <w:pPr>
        <w:spacing w:after="0"/>
        <w:ind w:left="1080"/>
        <w:rPr>
          <w:rFonts w:ascii="Arial Narrow" w:hAnsi="Arial Narrow"/>
          <w:color w:val="000000"/>
        </w:rPr>
      </w:pPr>
    </w:p>
    <w:p w:rsidR="00B132A7" w:rsidRPr="00FE2533" w:rsidRDefault="00B132A7" w:rsidP="00B05F80">
      <w:pPr>
        <w:spacing w:after="0"/>
        <w:ind w:left="1080"/>
        <w:rPr>
          <w:rFonts w:ascii="Arial Narrow" w:hAnsi="Arial Narrow"/>
          <w:color w:val="000000"/>
        </w:rPr>
      </w:pPr>
    </w:p>
    <w:p w:rsidR="001135E5" w:rsidRDefault="00B132A7" w:rsidP="00B05F80">
      <w:pPr>
        <w:spacing w:after="0"/>
        <w:ind w:left="1080" w:right="872"/>
        <w:rPr>
          <w:rFonts w:ascii="Arial Narrow" w:hAnsi="Arial Narrow"/>
          <w:color w:val="000000"/>
        </w:rPr>
      </w:pPr>
      <w:r>
        <w:rPr>
          <w:rFonts w:ascii="Arial Narrow" w:hAnsi="Arial Narrow"/>
          <w:color w:val="000000"/>
        </w:rPr>
        <w:t>May 18,</w:t>
      </w:r>
      <w:r w:rsidR="001135E5"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Mrs. Yaprak Baltacioglu</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Deputy Minister</w:t>
      </w:r>
    </w:p>
    <w:p w:rsidR="00F94B6B" w:rsidRDefault="00F94B6B"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Transport Canada</w:t>
      </w:r>
    </w:p>
    <w:p w:rsidR="001135E5" w:rsidRPr="00EE15F1" w:rsidRDefault="001135E5" w:rsidP="0036193B">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 xml:space="preserve">330 Sparks Street, </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Tower C - Floor: 29</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Ottawa, ON</w:t>
      </w:r>
      <w:r>
        <w:rPr>
          <w:rFonts w:ascii="Arial Narrow" w:hAnsi="Arial Narrow"/>
          <w:bCs/>
          <w:color w:val="000000"/>
          <w:szCs w:val="24"/>
          <w:lang w:val="en-CA"/>
        </w:rPr>
        <w:t xml:space="preserve"> </w:t>
      </w:r>
      <w:r w:rsidRPr="00EE15F1">
        <w:rPr>
          <w:rFonts w:ascii="Arial Narrow" w:hAnsi="Arial Narrow"/>
          <w:bCs/>
          <w:noProof/>
          <w:color w:val="000000"/>
          <w:szCs w:val="24"/>
          <w:lang w:val="en-CA"/>
        </w:rPr>
        <w:t>K1A 0N5</w:t>
      </w:r>
    </w:p>
    <w:p w:rsidR="001135E5"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F94B6B" w:rsidRPr="0036193B" w:rsidRDefault="00F94B6B" w:rsidP="00B05F80">
      <w:pPr>
        <w:spacing w:after="0"/>
        <w:ind w:left="1080" w:right="872"/>
        <w:rPr>
          <w:rFonts w:ascii="Arial" w:hAnsi="Arial" w:cs="Arial"/>
          <w:sz w:val="20"/>
          <w:lang w:val="en-CA"/>
        </w:rPr>
      </w:pP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Mrs. Baltacioglu</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F94B6B" w:rsidRDefault="001135E5" w:rsidP="00B05F80">
      <w:pPr>
        <w:spacing w:after="0"/>
        <w:ind w:left="1080" w:right="872"/>
        <w:rPr>
          <w:rFonts w:ascii="Arial Narrow" w:hAnsi="Arial Narrow"/>
          <w:lang w:val="en-CA"/>
        </w:rPr>
      </w:pPr>
      <w:proofErr w:type="gramStart"/>
      <w:r w:rsidRPr="00F94B6B">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35"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F94B6B">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36"/>
          <w:headerReference w:type="first" r:id="rId37"/>
          <w:footerReference w:type="first" r:id="rId38"/>
          <w:pgSz w:w="12240" w:h="15840"/>
          <w:pgMar w:top="288" w:right="1166" w:bottom="288" w:left="288" w:header="288" w:footer="288" w:gutter="0"/>
          <w:pgNumType w:start="1"/>
          <w:cols w:space="720"/>
          <w:titlePg/>
          <w:docGrid w:linePitch="326"/>
        </w:sectPr>
      </w:pPr>
    </w:p>
    <w:p w:rsidR="001135E5" w:rsidRPr="00FE2533" w:rsidRDefault="001135E5" w:rsidP="00B05F80">
      <w:pPr>
        <w:spacing w:after="0"/>
        <w:ind w:left="1080"/>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r>
        <w:rPr>
          <w:rFonts w:ascii="Arial Narrow" w:hAnsi="Arial Narrow"/>
          <w:color w:val="000000"/>
        </w:rPr>
        <w:t>May 1</w:t>
      </w:r>
      <w:r w:rsidR="00FE159D">
        <w:rPr>
          <w:rFonts w:ascii="Arial Narrow" w:hAnsi="Arial Narrow"/>
          <w:color w:val="000000"/>
        </w:rPr>
        <w:t>8,</w:t>
      </w:r>
      <w:r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 William J</w:t>
      </w:r>
      <w:r w:rsidR="00FE159D">
        <w:rPr>
          <w:rFonts w:ascii="Arial Narrow" w:hAnsi="Arial Narrow"/>
          <w:bCs/>
          <w:noProof/>
          <w:color w:val="000000"/>
          <w:szCs w:val="24"/>
          <w:lang w:val="en-CA"/>
        </w:rPr>
        <w:t>.</w:t>
      </w:r>
      <w:r w:rsidRPr="00EE15F1">
        <w:rPr>
          <w:rFonts w:ascii="Arial Narrow" w:hAnsi="Arial Narrow"/>
          <w:bCs/>
          <w:noProof/>
          <w:color w:val="000000"/>
          <w:szCs w:val="24"/>
          <w:lang w:val="en-CA"/>
        </w:rPr>
        <w:t>S</w:t>
      </w:r>
      <w:r w:rsidR="00FE159D">
        <w:rPr>
          <w:rFonts w:ascii="Arial Narrow" w:hAnsi="Arial Narrow"/>
          <w:bCs/>
          <w:noProof/>
          <w:color w:val="000000"/>
          <w:szCs w:val="24"/>
          <w:lang w:val="en-CA"/>
        </w:rPr>
        <w:t>.</w:t>
      </w:r>
      <w:r w:rsidRPr="00EE15F1">
        <w:rPr>
          <w:rFonts w:ascii="Arial Narrow" w:hAnsi="Arial Narrow"/>
          <w:bCs/>
          <w:noProof/>
          <w:color w:val="000000"/>
          <w:szCs w:val="24"/>
          <w:lang w:val="en-CA"/>
        </w:rPr>
        <w:t xml:space="preserve"> Elliott</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Commissioner</w:t>
      </w:r>
    </w:p>
    <w:p w:rsidR="00FE159D" w:rsidRDefault="00FE159D"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Royal Canadian Mounted Police</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1200 Vanier Parkway</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Ottawa, ON</w:t>
      </w:r>
      <w:r>
        <w:rPr>
          <w:rFonts w:ascii="Arial Narrow" w:hAnsi="Arial Narrow"/>
          <w:bCs/>
          <w:color w:val="000000"/>
          <w:szCs w:val="24"/>
          <w:lang w:val="en-CA"/>
        </w:rPr>
        <w:t xml:space="preserve"> </w:t>
      </w:r>
      <w:r w:rsidR="00FE159D">
        <w:rPr>
          <w:rFonts w:ascii="Arial Narrow" w:hAnsi="Arial Narrow"/>
          <w:bCs/>
          <w:color w:val="000000"/>
          <w:szCs w:val="24"/>
          <w:lang w:val="en-CA"/>
        </w:rPr>
        <w:t xml:space="preserve">  </w:t>
      </w:r>
      <w:r w:rsidRPr="00EE15F1">
        <w:rPr>
          <w:rFonts w:ascii="Arial Narrow" w:hAnsi="Arial Narrow"/>
          <w:bCs/>
          <w:noProof/>
          <w:color w:val="000000"/>
          <w:szCs w:val="24"/>
          <w:lang w:val="en-CA"/>
        </w:rPr>
        <w:t>K1A 0R2</w:t>
      </w:r>
    </w:p>
    <w:p w:rsidR="001135E5" w:rsidRPr="0036193B"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Commissioner Elliott</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FE159D" w:rsidRDefault="001135E5" w:rsidP="00B05F80">
      <w:pPr>
        <w:spacing w:after="0"/>
        <w:ind w:left="1080" w:right="872"/>
        <w:rPr>
          <w:rFonts w:ascii="Arial Narrow" w:hAnsi="Arial Narrow"/>
          <w:lang w:val="en-CA"/>
        </w:rPr>
      </w:pPr>
      <w:proofErr w:type="gramStart"/>
      <w:r w:rsidRPr="00FE159D">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39"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FE159D">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40"/>
          <w:headerReference w:type="first" r:id="rId41"/>
          <w:footerReference w:type="first" r:id="rId42"/>
          <w:pgSz w:w="12240" w:h="15840"/>
          <w:pgMar w:top="288" w:right="1166" w:bottom="288" w:left="288" w:header="288" w:footer="288" w:gutter="0"/>
          <w:pgNumType w:start="1"/>
          <w:cols w:space="720"/>
          <w:titlePg/>
          <w:docGrid w:linePitch="326"/>
        </w:sectPr>
      </w:pPr>
    </w:p>
    <w:p w:rsidR="00B460B2" w:rsidRDefault="00B460B2" w:rsidP="00B05F80">
      <w:pPr>
        <w:spacing w:after="0"/>
        <w:ind w:left="1080" w:right="872"/>
        <w:rPr>
          <w:rFonts w:ascii="Arial Narrow" w:hAnsi="Arial Narrow"/>
          <w:color w:val="000000"/>
        </w:rPr>
      </w:pPr>
    </w:p>
    <w:p w:rsidR="00B460B2" w:rsidRDefault="00B460B2"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r>
        <w:rPr>
          <w:rFonts w:ascii="Arial Narrow" w:hAnsi="Arial Narrow"/>
          <w:color w:val="000000"/>
        </w:rPr>
        <w:t>May 1</w:t>
      </w:r>
      <w:r w:rsidR="00B460B2">
        <w:rPr>
          <w:rFonts w:ascii="Arial Narrow" w:hAnsi="Arial Narrow"/>
          <w:color w:val="000000"/>
        </w:rPr>
        <w:t>8,</w:t>
      </w:r>
      <w:r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Ms. Claire Dansereau</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Deputy Minister</w:t>
      </w:r>
    </w:p>
    <w:p w:rsidR="00B460B2" w:rsidRDefault="00B460B2"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Fisheries and Oceans Canada</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200 Kent Street</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 xml:space="preserve">Ottawa, </w:t>
      </w:r>
      <w:proofErr w:type="gramStart"/>
      <w:r w:rsidRPr="00EE15F1">
        <w:rPr>
          <w:rFonts w:ascii="Arial Narrow" w:hAnsi="Arial Narrow"/>
          <w:bCs/>
          <w:noProof/>
          <w:color w:val="000000"/>
          <w:szCs w:val="24"/>
          <w:lang w:val="en-CA"/>
        </w:rPr>
        <w:t>ON</w:t>
      </w:r>
      <w:r>
        <w:rPr>
          <w:rFonts w:ascii="Arial Narrow" w:hAnsi="Arial Narrow"/>
          <w:bCs/>
          <w:color w:val="000000"/>
          <w:szCs w:val="24"/>
          <w:lang w:val="en-CA"/>
        </w:rPr>
        <w:t xml:space="preserve"> </w:t>
      </w:r>
      <w:r w:rsidR="00B460B2">
        <w:rPr>
          <w:rFonts w:ascii="Arial Narrow" w:hAnsi="Arial Narrow"/>
          <w:bCs/>
          <w:color w:val="000000"/>
          <w:szCs w:val="24"/>
          <w:lang w:val="en-CA"/>
        </w:rPr>
        <w:t xml:space="preserve"> </w:t>
      </w:r>
      <w:r w:rsidRPr="00EE15F1">
        <w:rPr>
          <w:rFonts w:ascii="Arial Narrow" w:hAnsi="Arial Narrow"/>
          <w:bCs/>
          <w:noProof/>
          <w:color w:val="000000"/>
          <w:szCs w:val="24"/>
          <w:lang w:val="en-CA"/>
        </w:rPr>
        <w:t>K1A</w:t>
      </w:r>
      <w:proofErr w:type="gramEnd"/>
      <w:r w:rsidRPr="00EE15F1">
        <w:rPr>
          <w:rFonts w:ascii="Arial Narrow" w:hAnsi="Arial Narrow"/>
          <w:bCs/>
          <w:noProof/>
          <w:color w:val="000000"/>
          <w:szCs w:val="24"/>
          <w:lang w:val="en-CA"/>
        </w:rPr>
        <w:t xml:space="preserve"> 0E6</w:t>
      </w:r>
    </w:p>
    <w:p w:rsidR="001135E5"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B460B2" w:rsidRPr="0036193B" w:rsidRDefault="00B460B2" w:rsidP="00B05F80">
      <w:pPr>
        <w:spacing w:after="0"/>
        <w:ind w:left="1080" w:right="872"/>
        <w:rPr>
          <w:rFonts w:ascii="Arial" w:hAnsi="Arial" w:cs="Arial"/>
          <w:sz w:val="20"/>
          <w:lang w:val="en-CA"/>
        </w:rPr>
      </w:pP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Ms. Dansereau</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FE2533" w:rsidRDefault="001135E5" w:rsidP="00B05F80">
      <w:pPr>
        <w:spacing w:after="0"/>
        <w:ind w:left="1080" w:right="872"/>
        <w:rPr>
          <w:rFonts w:ascii="Arial Narrow" w:hAnsi="Arial Narrow"/>
          <w:b/>
          <w:lang w:val="en-CA"/>
        </w:rPr>
      </w:pPr>
    </w:p>
    <w:p w:rsidR="001135E5" w:rsidRPr="00B460B2" w:rsidRDefault="001135E5" w:rsidP="00B05F80">
      <w:pPr>
        <w:spacing w:after="0"/>
        <w:ind w:left="1080" w:right="872"/>
        <w:rPr>
          <w:rFonts w:ascii="Arial Narrow" w:hAnsi="Arial Narrow"/>
          <w:lang w:val="en-CA"/>
        </w:rPr>
      </w:pPr>
      <w:proofErr w:type="gramStart"/>
      <w:r w:rsidRPr="00B460B2">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43"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B460B2">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44"/>
          <w:headerReference w:type="first" r:id="rId45"/>
          <w:footerReference w:type="first" r:id="rId46"/>
          <w:pgSz w:w="12240" w:h="15840"/>
          <w:pgMar w:top="288" w:right="1166" w:bottom="288" w:left="288" w:header="288" w:footer="288" w:gutter="0"/>
          <w:pgNumType w:start="1"/>
          <w:cols w:space="720"/>
          <w:titlePg/>
          <w:docGrid w:linePitch="326"/>
        </w:sectPr>
      </w:pPr>
    </w:p>
    <w:p w:rsidR="001135E5" w:rsidRPr="00FE2533" w:rsidRDefault="001135E5" w:rsidP="00B05F80">
      <w:pPr>
        <w:spacing w:after="0"/>
        <w:ind w:left="1080"/>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E83F04" w:rsidP="00B05F80">
      <w:pPr>
        <w:spacing w:after="0"/>
        <w:ind w:left="1080" w:right="872"/>
        <w:rPr>
          <w:rFonts w:ascii="Arial Narrow" w:hAnsi="Arial Narrow"/>
          <w:color w:val="000000"/>
        </w:rPr>
      </w:pPr>
      <w:r>
        <w:rPr>
          <w:rFonts w:ascii="Arial Narrow" w:hAnsi="Arial Narrow"/>
          <w:color w:val="000000"/>
        </w:rPr>
        <w:t>May 18,</w:t>
      </w:r>
      <w:r w:rsidR="001135E5" w:rsidRPr="00D74BB0">
        <w:rPr>
          <w:rFonts w:ascii="Arial Narrow" w:hAnsi="Arial Narrow"/>
          <w:color w:val="000000"/>
        </w:rPr>
        <w:t xml:space="preserve"> 2011</w:t>
      </w: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Mr. Luc Portelance</w:t>
      </w:r>
    </w:p>
    <w:p w:rsidR="001135E5" w:rsidRDefault="001135E5" w:rsidP="00B05F80">
      <w:pPr>
        <w:spacing w:after="0"/>
        <w:ind w:left="1080" w:right="872"/>
        <w:rPr>
          <w:rFonts w:ascii="Arial Narrow" w:hAnsi="Arial Narrow"/>
          <w:bCs/>
          <w:noProof/>
          <w:color w:val="000000"/>
          <w:szCs w:val="24"/>
          <w:lang w:val="en-CA"/>
        </w:rPr>
      </w:pPr>
      <w:r w:rsidRPr="00EE15F1">
        <w:rPr>
          <w:rFonts w:ascii="Arial Narrow" w:hAnsi="Arial Narrow"/>
          <w:bCs/>
          <w:noProof/>
          <w:color w:val="000000"/>
          <w:szCs w:val="24"/>
          <w:lang w:val="en-CA"/>
        </w:rPr>
        <w:t>President</w:t>
      </w:r>
    </w:p>
    <w:p w:rsidR="00E83F04" w:rsidRDefault="00E83F04" w:rsidP="00B05F80">
      <w:pPr>
        <w:spacing w:after="0"/>
        <w:ind w:left="1080" w:right="872"/>
        <w:rPr>
          <w:rFonts w:ascii="Arial Narrow" w:hAnsi="Arial Narrow"/>
          <w:bCs/>
          <w:color w:val="000000"/>
          <w:szCs w:val="24"/>
          <w:lang w:val="en-CA"/>
        </w:rPr>
      </w:pPr>
      <w:r>
        <w:rPr>
          <w:rFonts w:ascii="Arial Narrow" w:hAnsi="Arial Narrow"/>
          <w:bCs/>
          <w:noProof/>
          <w:color w:val="000000"/>
          <w:szCs w:val="24"/>
          <w:lang w:val="en-CA"/>
        </w:rPr>
        <w:t>Canada Border Services Agency</w:t>
      </w:r>
    </w:p>
    <w:p w:rsidR="001135E5"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191 Lauirer Avenue West, 6th Flr</w:t>
      </w:r>
    </w:p>
    <w:p w:rsidR="001135E5" w:rsidRPr="0036193B" w:rsidRDefault="001135E5" w:rsidP="00B05F80">
      <w:pPr>
        <w:spacing w:after="0"/>
        <w:ind w:left="1080" w:right="872"/>
        <w:rPr>
          <w:rFonts w:ascii="Arial Narrow" w:hAnsi="Arial Narrow"/>
          <w:bCs/>
          <w:color w:val="000000"/>
          <w:szCs w:val="24"/>
          <w:lang w:val="en-CA"/>
        </w:rPr>
      </w:pPr>
      <w:r w:rsidRPr="00EE15F1">
        <w:rPr>
          <w:rFonts w:ascii="Arial Narrow" w:hAnsi="Arial Narrow"/>
          <w:bCs/>
          <w:noProof/>
          <w:color w:val="000000"/>
          <w:szCs w:val="24"/>
          <w:lang w:val="en-CA"/>
        </w:rPr>
        <w:t xml:space="preserve">Ottawa, </w:t>
      </w:r>
      <w:proofErr w:type="gramStart"/>
      <w:r w:rsidRPr="00EE15F1">
        <w:rPr>
          <w:rFonts w:ascii="Arial Narrow" w:hAnsi="Arial Narrow"/>
          <w:bCs/>
          <w:noProof/>
          <w:color w:val="000000"/>
          <w:szCs w:val="24"/>
          <w:lang w:val="en-CA"/>
        </w:rPr>
        <w:t>ON</w:t>
      </w:r>
      <w:r>
        <w:rPr>
          <w:rFonts w:ascii="Arial Narrow" w:hAnsi="Arial Narrow"/>
          <w:bCs/>
          <w:color w:val="000000"/>
          <w:szCs w:val="24"/>
          <w:lang w:val="en-CA"/>
        </w:rPr>
        <w:t xml:space="preserve"> </w:t>
      </w:r>
      <w:r w:rsidR="00E83F04">
        <w:rPr>
          <w:rFonts w:ascii="Arial Narrow" w:hAnsi="Arial Narrow"/>
          <w:bCs/>
          <w:color w:val="000000"/>
          <w:szCs w:val="24"/>
          <w:lang w:val="en-CA"/>
        </w:rPr>
        <w:t xml:space="preserve"> </w:t>
      </w:r>
      <w:r w:rsidRPr="00EE15F1">
        <w:rPr>
          <w:rFonts w:ascii="Arial Narrow" w:hAnsi="Arial Narrow"/>
          <w:bCs/>
          <w:noProof/>
          <w:color w:val="000000"/>
          <w:szCs w:val="24"/>
          <w:lang w:val="en-CA"/>
        </w:rPr>
        <w:t>K1A</w:t>
      </w:r>
      <w:proofErr w:type="gramEnd"/>
      <w:r w:rsidRPr="00EE15F1">
        <w:rPr>
          <w:rFonts w:ascii="Arial Narrow" w:hAnsi="Arial Narrow"/>
          <w:bCs/>
          <w:noProof/>
          <w:color w:val="000000"/>
          <w:szCs w:val="24"/>
          <w:lang w:val="en-CA"/>
        </w:rPr>
        <w:t xml:space="preserve"> 0L8</w:t>
      </w:r>
    </w:p>
    <w:p w:rsidR="001135E5" w:rsidRDefault="001135E5" w:rsidP="00B05F80">
      <w:pPr>
        <w:spacing w:after="0"/>
        <w:ind w:left="1080" w:right="872"/>
        <w:rPr>
          <w:rFonts w:ascii="Arial" w:hAnsi="Arial" w:cs="Arial"/>
          <w:sz w:val="20"/>
          <w:lang w:val="en-CA"/>
        </w:rPr>
      </w:pPr>
      <w:r w:rsidRPr="0036193B">
        <w:rPr>
          <w:rFonts w:ascii="Arial" w:hAnsi="Arial" w:cs="Arial"/>
          <w:sz w:val="20"/>
          <w:lang w:val="en-CA"/>
        </w:rPr>
        <w:t xml:space="preserve"> </w:t>
      </w:r>
    </w:p>
    <w:p w:rsidR="00E83F04" w:rsidRPr="0036193B" w:rsidRDefault="00E83F04" w:rsidP="00B05F80">
      <w:pPr>
        <w:spacing w:after="0"/>
        <w:ind w:left="1080" w:right="872"/>
        <w:rPr>
          <w:rFonts w:ascii="Arial" w:hAnsi="Arial" w:cs="Arial"/>
          <w:sz w:val="20"/>
          <w:lang w:val="en-CA"/>
        </w:rPr>
      </w:pPr>
    </w:p>
    <w:p w:rsidR="001135E5" w:rsidRPr="00970331" w:rsidRDefault="001135E5" w:rsidP="000A5F70">
      <w:pPr>
        <w:spacing w:after="0"/>
        <w:ind w:left="1080" w:right="872"/>
        <w:rPr>
          <w:rFonts w:ascii="Arial Narrow" w:hAnsi="Arial Narrow"/>
          <w:b/>
          <w:color w:val="000000"/>
          <w:lang w:val="en-CA"/>
        </w:rPr>
      </w:pPr>
      <w:r w:rsidRPr="00970331">
        <w:rPr>
          <w:rFonts w:ascii="Arial Narrow" w:hAnsi="Arial Narrow"/>
          <w:b/>
          <w:color w:val="000000"/>
          <w:lang w:val="en-CA"/>
        </w:rPr>
        <w:t>Re:  PBO Information Request IR0046</w:t>
      </w:r>
    </w:p>
    <w:p w:rsidR="001135E5" w:rsidRPr="00970331" w:rsidRDefault="001135E5" w:rsidP="000A5F70">
      <w:pPr>
        <w:spacing w:after="0"/>
        <w:ind w:left="1080" w:right="872"/>
        <w:rPr>
          <w:rFonts w:ascii="Arial Narrow" w:hAnsi="Arial Narrow"/>
          <w:color w:val="000000"/>
          <w:lang w:val="en-CA"/>
        </w:rPr>
      </w:pPr>
    </w:p>
    <w:p w:rsidR="001135E5" w:rsidRPr="00970331" w:rsidRDefault="001135E5" w:rsidP="001F12CA">
      <w:pPr>
        <w:tabs>
          <w:tab w:val="left" w:pos="10800"/>
        </w:tabs>
        <w:spacing w:after="0"/>
        <w:ind w:left="1080" w:right="872"/>
        <w:rPr>
          <w:rFonts w:ascii="Arial Narrow" w:hAnsi="Arial Narrow"/>
          <w:color w:val="000000"/>
          <w:lang w:val="en-CA"/>
        </w:rPr>
      </w:pPr>
      <w:r w:rsidRPr="00970331">
        <w:rPr>
          <w:rFonts w:ascii="Arial Narrow" w:hAnsi="Arial Narrow"/>
          <w:color w:val="000000"/>
          <w:lang w:val="en-CA"/>
        </w:rPr>
        <w:t xml:space="preserve">Dear </w:t>
      </w:r>
      <w:r w:rsidRPr="00970331">
        <w:rPr>
          <w:rFonts w:ascii="Arial Narrow" w:hAnsi="Arial Narrow"/>
          <w:noProof/>
          <w:color w:val="000000"/>
          <w:lang w:val="en-CA"/>
        </w:rPr>
        <w:t>Mr. Portelance</w:t>
      </w:r>
      <w:r w:rsidRPr="00970331">
        <w:rPr>
          <w:rFonts w:ascii="Arial Narrow" w:hAnsi="Arial Narrow"/>
          <w:color w:val="000000"/>
          <w:lang w:val="en-CA"/>
        </w:rPr>
        <w:t>:</w:t>
      </w:r>
    </w:p>
    <w:p w:rsidR="001135E5" w:rsidRPr="00970331" w:rsidRDefault="001135E5" w:rsidP="001F12CA">
      <w:pPr>
        <w:tabs>
          <w:tab w:val="left" w:pos="10800"/>
        </w:tabs>
        <w:spacing w:after="0"/>
        <w:ind w:left="1080" w:right="872"/>
        <w:rPr>
          <w:rFonts w:ascii="Arial Narrow" w:hAnsi="Arial Narrow"/>
          <w:color w:val="000000"/>
          <w:lang w:val="en-CA"/>
        </w:rPr>
      </w:pPr>
    </w:p>
    <w:p w:rsidR="001135E5" w:rsidRDefault="001135E5" w:rsidP="00970331">
      <w:pPr>
        <w:autoSpaceDE w:val="0"/>
        <w:autoSpaceDN w:val="0"/>
        <w:adjustRightInd w:val="0"/>
        <w:spacing w:afterLines="120"/>
        <w:ind w:left="1080"/>
        <w:rPr>
          <w:rFonts w:ascii="Arial Narrow" w:hAnsi="Arial Narrow"/>
          <w:color w:val="000000"/>
        </w:rPr>
      </w:pPr>
      <w:r>
        <w:rPr>
          <w:rFonts w:ascii="Arial Narrow" w:hAnsi="Arial Narrow"/>
          <w:color w:val="000000"/>
        </w:rPr>
        <w:t xml:space="preserve">Pursuant to statutory authority under section 79.3(1) of the </w:t>
      </w:r>
      <w:r w:rsidRPr="00A97758">
        <w:rPr>
          <w:rFonts w:ascii="Arial Narrow" w:hAnsi="Arial Narrow"/>
          <w:i/>
          <w:color w:val="000000"/>
        </w:rPr>
        <w:t>Parliament of Canada Act</w:t>
      </w:r>
      <w:r>
        <w:rPr>
          <w:rFonts w:ascii="Arial Narrow" w:hAnsi="Arial Narrow"/>
          <w:color w:val="000000"/>
        </w:rPr>
        <w:t xml:space="preserve">, </w:t>
      </w:r>
      <w:r w:rsidRPr="000601B0">
        <w:rPr>
          <w:rFonts w:ascii="Arial Narrow" w:hAnsi="Arial Narrow"/>
          <w:color w:val="000000"/>
        </w:rPr>
        <w:t xml:space="preserve">I </w:t>
      </w:r>
      <w:r>
        <w:rPr>
          <w:rFonts w:ascii="Arial Narrow" w:hAnsi="Arial Narrow"/>
          <w:color w:val="000000"/>
        </w:rPr>
        <w:t>would like to request data pertaining to:</w:t>
      </w:r>
    </w:p>
    <w:p w:rsidR="001135E5" w:rsidRDefault="001135E5" w:rsidP="00970331">
      <w:pPr>
        <w:pStyle w:val="ListParagraph"/>
        <w:numPr>
          <w:ilvl w:val="0"/>
          <w:numId w:val="14"/>
        </w:numPr>
        <w:autoSpaceDE w:val="0"/>
        <w:autoSpaceDN w:val="0"/>
        <w:adjustRightInd w:val="0"/>
        <w:spacing w:afterLines="120"/>
        <w:contextualSpacing w:val="0"/>
        <w:rPr>
          <w:rFonts w:ascii="Arial Narrow" w:hAnsi="Arial Narrow"/>
          <w:color w:val="000000"/>
        </w:rPr>
      </w:pPr>
      <w:r w:rsidRPr="000D3B5D">
        <w:rPr>
          <w:rFonts w:ascii="Arial Narrow" w:hAnsi="Arial Narrow"/>
          <w:color w:val="000000"/>
        </w:rPr>
        <w:t>funding authority adjustments sought through the Supplementary Estimates and Warrants delineated by Strategic Outcome and</w:t>
      </w:r>
      <w:r>
        <w:rPr>
          <w:rFonts w:ascii="Arial Narrow" w:hAnsi="Arial Narrow"/>
          <w:color w:val="000000"/>
        </w:rPr>
        <w:t xml:space="preserve"> Program Activity; and, </w:t>
      </w:r>
    </w:p>
    <w:p w:rsidR="001135E5" w:rsidRPr="000D3B5D" w:rsidRDefault="001135E5" w:rsidP="000D3B5D">
      <w:pPr>
        <w:pStyle w:val="ListParagraph"/>
        <w:numPr>
          <w:ilvl w:val="0"/>
          <w:numId w:val="14"/>
        </w:numPr>
        <w:autoSpaceDE w:val="0"/>
        <w:autoSpaceDN w:val="0"/>
        <w:adjustRightInd w:val="0"/>
        <w:spacing w:after="0"/>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44E1F">
      <w:pPr>
        <w:autoSpaceDE w:val="0"/>
        <w:autoSpaceDN w:val="0"/>
        <w:adjustRightInd w:val="0"/>
        <w:spacing w:after="0"/>
        <w:ind w:left="1080"/>
        <w:rPr>
          <w:rFonts w:ascii="Arial Narrow" w:hAnsi="Arial Narrow"/>
          <w:color w:val="000000"/>
        </w:rPr>
      </w:pPr>
    </w:p>
    <w:p w:rsidR="001135E5" w:rsidRDefault="001135E5" w:rsidP="000601B0">
      <w:pPr>
        <w:tabs>
          <w:tab w:val="left" w:pos="10800"/>
        </w:tabs>
        <w:spacing w:after="0"/>
        <w:ind w:left="1080" w:right="872"/>
        <w:rPr>
          <w:rFonts w:ascii="Arial Narrow" w:hAnsi="Arial Narrow"/>
          <w:color w:val="000000"/>
        </w:rPr>
      </w:pPr>
      <w:r>
        <w:rPr>
          <w:rFonts w:ascii="Arial Narrow" w:hAnsi="Arial Narrow"/>
          <w:color w:val="000000"/>
        </w:rPr>
        <w:t xml:space="preserve">Any data or information you share would be used by my staff to perform research and analysis of the Government of Canada’s Estimates. </w:t>
      </w:r>
    </w:p>
    <w:p w:rsidR="001135E5" w:rsidRDefault="001135E5" w:rsidP="000601B0">
      <w:pPr>
        <w:tabs>
          <w:tab w:val="left" w:pos="10800"/>
        </w:tabs>
        <w:spacing w:after="0"/>
        <w:ind w:left="1080" w:right="872"/>
        <w:rPr>
          <w:rFonts w:ascii="Arial Narrow" w:hAnsi="Arial Narrow"/>
          <w:color w:val="000000"/>
        </w:rPr>
      </w:pPr>
    </w:p>
    <w:p w:rsidR="001135E5" w:rsidRPr="000601B0" w:rsidRDefault="001135E5" w:rsidP="000601B0">
      <w:pPr>
        <w:tabs>
          <w:tab w:val="left" w:pos="10800"/>
        </w:tabs>
        <w:spacing w:after="0"/>
        <w:ind w:left="1080" w:right="872"/>
        <w:rPr>
          <w:rFonts w:ascii="Arial Narrow" w:hAnsi="Arial Narrow"/>
          <w:color w:val="000000"/>
        </w:rPr>
      </w:pPr>
      <w:r w:rsidRPr="000601B0">
        <w:rPr>
          <w:rFonts w:ascii="Arial Narrow" w:hAnsi="Arial Narrow"/>
          <w:color w:val="000000"/>
        </w:rPr>
        <w:t>Thank you for</w:t>
      </w:r>
      <w:r>
        <w:rPr>
          <w:rFonts w:ascii="Arial Narrow" w:hAnsi="Arial Narrow"/>
          <w:color w:val="000000"/>
        </w:rPr>
        <w:t xml:space="preserve"> your attention to this matter</w:t>
      </w:r>
      <w:r w:rsidRPr="000601B0">
        <w:rPr>
          <w:rFonts w:ascii="Arial Narrow" w:hAnsi="Arial Narrow"/>
          <w:color w:val="000000"/>
        </w:rPr>
        <w:t xml:space="preserve">. </w:t>
      </w:r>
      <w:r>
        <w:rPr>
          <w:rFonts w:ascii="Arial Narrow" w:hAnsi="Arial Narrow"/>
          <w:color w:val="000000"/>
        </w:rPr>
        <w:t xml:space="preserve"> </w:t>
      </w:r>
      <w:r w:rsidRPr="000601B0">
        <w:rPr>
          <w:rFonts w:ascii="Arial Narrow" w:hAnsi="Arial Narrow"/>
          <w:color w:val="000000"/>
        </w:rPr>
        <w:t>Please let us know if any part of</w:t>
      </w:r>
      <w:r>
        <w:rPr>
          <w:rFonts w:ascii="Arial Narrow" w:hAnsi="Arial Narrow"/>
          <w:color w:val="000000"/>
        </w:rPr>
        <w:t xml:space="preserve"> </w:t>
      </w:r>
      <w:r w:rsidRPr="000601B0">
        <w:rPr>
          <w:rFonts w:ascii="Arial Narrow" w:hAnsi="Arial Narrow"/>
          <w:color w:val="000000"/>
        </w:rPr>
        <w:t>this request requires clarification.</w:t>
      </w:r>
    </w:p>
    <w:p w:rsidR="001135E5" w:rsidRPr="00FE2533" w:rsidRDefault="001135E5" w:rsidP="00CF1A89">
      <w:pPr>
        <w:tabs>
          <w:tab w:val="left" w:pos="10800"/>
        </w:tabs>
        <w:spacing w:after="0"/>
        <w:ind w:left="1080" w:right="872"/>
        <w:rPr>
          <w:rFonts w:ascii="Arial Narrow" w:hAnsi="Arial Narrow"/>
          <w:b/>
          <w:color w:val="000000"/>
        </w:rPr>
      </w:pPr>
    </w:p>
    <w:p w:rsidR="001135E5" w:rsidRPr="00FE2533" w:rsidRDefault="001135E5" w:rsidP="00CF1A89">
      <w:pPr>
        <w:tabs>
          <w:tab w:val="left" w:pos="10800"/>
        </w:tabs>
        <w:spacing w:after="0"/>
        <w:ind w:left="1080" w:right="872"/>
        <w:rPr>
          <w:rFonts w:ascii="Arial Narrow" w:hAnsi="Arial Narrow"/>
          <w:color w:val="000000"/>
        </w:rPr>
      </w:pPr>
      <w:r w:rsidRPr="00FE2533">
        <w:rPr>
          <w:rFonts w:ascii="Arial Narrow" w:hAnsi="Arial Narrow"/>
          <w:color w:val="000000"/>
        </w:rPr>
        <w:t>Yours truly,</w:t>
      </w:r>
    </w:p>
    <w:p w:rsidR="001135E5" w:rsidRPr="00FE2533"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Kevin Page</w:t>
      </w:r>
    </w:p>
    <w:p w:rsidR="001135E5" w:rsidRPr="00FE2533" w:rsidRDefault="001135E5" w:rsidP="00B05F80">
      <w:pPr>
        <w:spacing w:after="0"/>
        <w:ind w:left="1080" w:right="872"/>
        <w:rPr>
          <w:rFonts w:ascii="Arial Narrow" w:hAnsi="Arial Narrow"/>
          <w:color w:val="000000"/>
        </w:rPr>
      </w:pPr>
      <w:r w:rsidRPr="00FE2533">
        <w:rPr>
          <w:rFonts w:ascii="Arial Narrow" w:hAnsi="Arial Narrow"/>
          <w:color w:val="000000"/>
        </w:rPr>
        <w:t>Parliamentary Budget Officer</w:t>
      </w:r>
    </w:p>
    <w:p w:rsidR="001135E5" w:rsidRPr="00E83F04" w:rsidRDefault="001135E5" w:rsidP="00B05F80">
      <w:pPr>
        <w:spacing w:after="0"/>
        <w:ind w:left="1080" w:right="872"/>
        <w:rPr>
          <w:rFonts w:ascii="Arial Narrow" w:hAnsi="Arial Narrow"/>
          <w:lang w:val="en-CA"/>
        </w:rPr>
      </w:pPr>
    </w:p>
    <w:p w:rsidR="001135E5" w:rsidRPr="00E83F04" w:rsidRDefault="001135E5" w:rsidP="00B05F80">
      <w:pPr>
        <w:spacing w:after="0"/>
        <w:ind w:left="1080" w:right="872"/>
        <w:rPr>
          <w:rFonts w:ascii="Arial Narrow" w:hAnsi="Arial Narrow"/>
          <w:lang w:val="en-CA"/>
        </w:rPr>
      </w:pPr>
      <w:proofErr w:type="gramStart"/>
      <w:r w:rsidRPr="00E83F04">
        <w:rPr>
          <w:rFonts w:ascii="Arial Narrow" w:hAnsi="Arial Narrow"/>
          <w:lang w:val="en-CA"/>
        </w:rPr>
        <w:t>Encl.</w:t>
      </w:r>
      <w:proofErr w:type="gramEnd"/>
    </w:p>
    <w:p w:rsidR="001135E5" w:rsidRPr="00FE2533" w:rsidRDefault="001135E5" w:rsidP="00B05F80">
      <w:pPr>
        <w:spacing w:after="0"/>
        <w:ind w:left="1080" w:right="872"/>
        <w:rPr>
          <w:rFonts w:ascii="Arial Narrow" w:hAnsi="Arial Narrow"/>
          <w:b/>
          <w:lang w:val="en-CA"/>
        </w:rPr>
      </w:pPr>
    </w:p>
    <w:p w:rsidR="001135E5" w:rsidRPr="008427CD" w:rsidRDefault="001135E5" w:rsidP="00B05F80">
      <w:pPr>
        <w:spacing w:after="0"/>
        <w:ind w:left="1080" w:right="872"/>
        <w:rPr>
          <w:rFonts w:ascii="Arial Narrow" w:hAnsi="Arial Narrow"/>
          <w:color w:val="000000"/>
        </w:rPr>
      </w:pPr>
      <w:r w:rsidRPr="00A340A1">
        <w:rPr>
          <w:rFonts w:ascii="Arial Narrow" w:hAnsi="Arial Narrow"/>
          <w:b/>
          <w:lang w:val="en-CA"/>
        </w:rPr>
        <w:t>c.c.</w:t>
      </w:r>
      <w:r>
        <w:rPr>
          <w:rFonts w:ascii="Arial Narrow" w:hAnsi="Arial Narrow"/>
          <w:b/>
          <w:lang w:val="en-CA"/>
        </w:rPr>
        <w:t xml:space="preserve">: </w:t>
      </w:r>
      <w:r>
        <w:rPr>
          <w:rFonts w:ascii="Arial Narrow" w:hAnsi="Arial Narrow"/>
          <w:color w:val="000000"/>
        </w:rPr>
        <w:t>Rick Stewart</w:t>
      </w:r>
      <w:r w:rsidRPr="008427CD">
        <w:rPr>
          <w:rFonts w:ascii="Arial Narrow" w:hAnsi="Arial Narrow"/>
          <w:color w:val="000000"/>
        </w:rPr>
        <w:t>, Assistant Secretary to the Cabinet, Privy Council Office, Liaison Secretariat for Macroeconomic Policy</w:t>
      </w:r>
    </w:p>
    <w:p w:rsidR="001135E5" w:rsidRDefault="001135E5" w:rsidP="00B05F80">
      <w:pPr>
        <w:spacing w:after="0"/>
        <w:ind w:left="1080" w:right="872"/>
        <w:rPr>
          <w:rFonts w:ascii="Arial Narrow" w:hAnsi="Arial Narrow"/>
          <w:b/>
          <w:lang w:val="en-CA"/>
        </w:rPr>
      </w:pPr>
      <w:r w:rsidRPr="00A340A1">
        <w:rPr>
          <w:rFonts w:ascii="Arial Narrow" w:hAnsi="Arial Narrow"/>
          <w:b/>
          <w:lang w:val="en-CA"/>
        </w:rPr>
        <w:br w:type="page"/>
      </w:r>
    </w:p>
    <w:p w:rsidR="001135E5" w:rsidRPr="00A340A1" w:rsidRDefault="001135E5" w:rsidP="00B05F80">
      <w:pPr>
        <w:spacing w:after="0"/>
        <w:ind w:left="1080" w:right="872"/>
        <w:rPr>
          <w:rFonts w:ascii="Arial Narrow" w:hAnsi="Arial Narrow"/>
          <w:b/>
          <w:lang w:val="en-CA"/>
        </w:rPr>
      </w:pPr>
    </w:p>
    <w:p w:rsidR="001135E5" w:rsidRPr="00FE2533" w:rsidRDefault="001135E5" w:rsidP="00B05F80">
      <w:pPr>
        <w:spacing w:after="0"/>
        <w:ind w:left="1080" w:right="872"/>
        <w:jc w:val="center"/>
        <w:rPr>
          <w:rFonts w:ascii="Arial Narrow" w:hAnsi="Arial Narrow"/>
          <w:b/>
        </w:rPr>
      </w:pPr>
      <w:r w:rsidRPr="00FE2533">
        <w:rPr>
          <w:rFonts w:ascii="Arial Narrow" w:hAnsi="Arial Narrow"/>
          <w:b/>
        </w:rPr>
        <w:t>PBO Information Request</w:t>
      </w:r>
    </w:p>
    <w:p w:rsidR="001135E5" w:rsidRDefault="001135E5" w:rsidP="00B05F80">
      <w:pPr>
        <w:spacing w:after="0"/>
        <w:ind w:left="1080" w:right="872"/>
        <w:rPr>
          <w:rFonts w:ascii="Arial Narrow" w:hAnsi="Arial Narrow"/>
          <w:b/>
        </w:rPr>
      </w:pPr>
    </w:p>
    <w:p w:rsidR="001135E5" w:rsidRDefault="001135E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D05A8F"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1135E5" w:rsidRPr="00E97B60" w:rsidRDefault="001135E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1135E5" w:rsidRPr="00D05A8F" w:rsidRDefault="001135E5" w:rsidP="00E97B60">
            <w:pPr>
              <w:autoSpaceDE w:val="0"/>
              <w:autoSpaceDN w:val="0"/>
              <w:adjustRightInd w:val="0"/>
              <w:spacing w:after="0"/>
              <w:ind w:left="353"/>
              <w:rPr>
                <w:rFonts w:ascii="Arial Narrow" w:hAnsi="Arial Narrow"/>
                <w:color w:val="000000"/>
                <w:lang w:val="fr-CA"/>
              </w:rPr>
            </w:pPr>
            <w:proofErr w:type="gramStart"/>
            <w:r w:rsidRPr="00D05A8F">
              <w:rPr>
                <w:rFonts w:ascii="Arial Narrow" w:hAnsi="Arial Narrow"/>
                <w:color w:val="000000"/>
                <w:lang w:val="fr-CA"/>
              </w:rPr>
              <w:t xml:space="preserve">613-995-3315 or </w:t>
            </w:r>
            <w:hyperlink r:id="rId47" w:history="1">
              <w:r w:rsidRPr="00E97B60">
                <w:rPr>
                  <w:rFonts w:ascii="Arial Narrow" w:hAnsi="Arial Narrow"/>
                  <w:color w:val="000000"/>
                  <w:lang w:val="fr-CA"/>
                </w:rPr>
                <w:t>jacquj@parl.gc.ca</w:t>
              </w:r>
              <w:proofErr w:type="gramEnd"/>
            </w:hyperlink>
          </w:p>
          <w:p w:rsidR="001135E5" w:rsidRPr="00D05A8F" w:rsidRDefault="001135E5" w:rsidP="00285CA2">
            <w:pPr>
              <w:tabs>
                <w:tab w:val="left" w:pos="345"/>
              </w:tabs>
              <w:spacing w:after="0"/>
              <w:ind w:left="360" w:hanging="360"/>
              <w:rPr>
                <w:rFonts w:ascii="Arial Narrow" w:hAnsi="Arial Narrow"/>
                <w:color w:val="000000"/>
                <w:lang w:val="fr-CA"/>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1135E5" w:rsidRPr="00EA3D83" w:rsidRDefault="001135E5" w:rsidP="00BD37AD">
            <w:pPr>
              <w:tabs>
                <w:tab w:val="left" w:pos="345"/>
              </w:tabs>
              <w:spacing w:after="100" w:afterAutospacing="1"/>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1135E5" w:rsidRPr="00EA3D83" w:rsidRDefault="001135E5" w:rsidP="00600EDB">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1135E5" w:rsidRPr="00EA3D83" w:rsidRDefault="001135E5" w:rsidP="00833EC9">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authorities presented in the Supplementary Estimates and Warrants process, delineated by Strategic Outcome and Program Activity.  The basis of presentation should be consistent with data already publicly released through the Main Estimates.  </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w:t>
            </w:r>
            <w:r w:rsidRPr="000D3B5D">
              <w:rPr>
                <w:rFonts w:ascii="Arial Narrow" w:hAnsi="Arial Narrow"/>
                <w:color w:val="000000"/>
              </w:rPr>
              <w:t xml:space="preserve"> expenditures </w:t>
            </w:r>
            <w:r>
              <w:rPr>
                <w:rFonts w:ascii="Arial Narrow" w:hAnsi="Arial Narrow"/>
                <w:color w:val="000000"/>
              </w:rPr>
              <w:t>classified by Strategic Outcome and Program Activity.</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1135E5" w:rsidRPr="00EA3D83" w:rsidRDefault="001135E5" w:rsidP="00BD37AD">
            <w:pPr>
              <w:tabs>
                <w:tab w:val="left" w:pos="345"/>
              </w:tabs>
              <w:spacing w:after="0"/>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1135E5" w:rsidRPr="00EA3D83" w:rsidRDefault="001135E5" w:rsidP="00197503">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May 1</w:t>
            </w:r>
            <w:r w:rsidR="00E83F04">
              <w:rPr>
                <w:rFonts w:ascii="Arial Narrow" w:hAnsi="Arial Narrow"/>
                <w:color w:val="000000"/>
              </w:rPr>
              <w:t>8</w:t>
            </w:r>
            <w:r>
              <w:rPr>
                <w:rFonts w:ascii="Arial Narrow" w:hAnsi="Arial Narrow"/>
                <w:color w:val="000000"/>
              </w:rPr>
              <w:t>, 2011</w:t>
            </w:r>
          </w:p>
          <w:p w:rsidR="001135E5" w:rsidRPr="00EA3D83" w:rsidRDefault="001135E5" w:rsidP="009B4E3A">
            <w:pPr>
              <w:tabs>
                <w:tab w:val="left" w:pos="345"/>
              </w:tabs>
              <w:spacing w:after="100" w:afterAutospacing="1"/>
              <w:ind w:left="360" w:hanging="360"/>
              <w:rPr>
                <w:rFonts w:ascii="Arial Narrow" w:hAnsi="Arial Narrow"/>
                <w:color w:val="000000"/>
              </w:rPr>
            </w:pPr>
          </w:p>
        </w:tc>
      </w:tr>
      <w:tr w:rsidR="001135E5" w:rsidRPr="00622C1E" w:rsidTr="00D91AE7">
        <w:trPr>
          <w:jc w:val="center"/>
        </w:trPr>
        <w:tc>
          <w:tcPr>
            <w:tcW w:w="3424" w:type="dxa"/>
            <w:tcBorders>
              <w:top w:val="single" w:sz="4" w:space="0" w:color="000000"/>
              <w:left w:val="single" w:sz="4" w:space="0" w:color="000000"/>
              <w:bottom w:val="single" w:sz="4" w:space="0" w:color="000000"/>
              <w:right w:val="nil"/>
            </w:tcBorders>
          </w:tcPr>
          <w:p w:rsidR="001135E5" w:rsidRPr="00622C1E" w:rsidRDefault="001135E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 and Governor General’s Special Warrant.</w:t>
            </w:r>
          </w:p>
          <w:p w:rsidR="001135E5" w:rsidRDefault="001135E5" w:rsidP="00E97B60">
            <w:pPr>
              <w:autoSpaceDE w:val="0"/>
              <w:autoSpaceDN w:val="0"/>
              <w:adjustRightInd w:val="0"/>
              <w:spacing w:after="0"/>
              <w:ind w:left="353"/>
              <w:rPr>
                <w:rFonts w:ascii="Arial Narrow" w:hAnsi="Arial Narrow"/>
                <w:color w:val="000000"/>
              </w:rPr>
            </w:pPr>
          </w:p>
          <w:p w:rsidR="001135E5" w:rsidRDefault="001135E5" w:rsidP="00E97B60">
            <w:pPr>
              <w:autoSpaceDE w:val="0"/>
              <w:autoSpaceDN w:val="0"/>
              <w:adjustRightInd w:val="0"/>
              <w:spacing w:after="0"/>
              <w:ind w:left="353"/>
              <w:rPr>
                <w:rFonts w:ascii="Arial Narrow" w:hAnsi="Arial Narrow"/>
                <w:color w:val="000000"/>
              </w:rPr>
            </w:pPr>
            <w:r>
              <w:rPr>
                <w:rFonts w:ascii="Arial Narrow" w:hAnsi="Arial Narrow"/>
                <w:color w:val="000000"/>
              </w:rPr>
              <w:t>Monthly expenditure updates to be provided within 5 days of the release of the similar aggregated data in the Fiscal Monitor.</w:t>
            </w:r>
          </w:p>
          <w:p w:rsidR="001135E5" w:rsidRDefault="001135E5" w:rsidP="00BD37AD">
            <w:pPr>
              <w:tabs>
                <w:tab w:val="left" w:pos="345"/>
              </w:tabs>
              <w:spacing w:after="0"/>
              <w:ind w:left="360" w:hanging="360"/>
              <w:rPr>
                <w:rFonts w:ascii="Arial Narrow" w:hAnsi="Arial Narrow"/>
                <w:color w:val="000000"/>
              </w:rPr>
            </w:pPr>
          </w:p>
          <w:p w:rsidR="001135E5" w:rsidRPr="00EA3D83" w:rsidRDefault="001135E5" w:rsidP="009B4E3A">
            <w:pPr>
              <w:tabs>
                <w:tab w:val="left" w:pos="345"/>
              </w:tabs>
              <w:spacing w:after="100" w:afterAutospacing="1"/>
              <w:ind w:left="360" w:hanging="360"/>
              <w:rPr>
                <w:rFonts w:ascii="Arial Narrow" w:hAnsi="Arial Narrow"/>
                <w:color w:val="000000"/>
              </w:rPr>
            </w:pPr>
          </w:p>
        </w:tc>
      </w:tr>
    </w:tbl>
    <w:p w:rsidR="001135E5" w:rsidRPr="00FE2533" w:rsidRDefault="001135E5" w:rsidP="00B05F80">
      <w:pPr>
        <w:spacing w:after="0"/>
        <w:ind w:left="1080" w:right="872"/>
        <w:rPr>
          <w:rFonts w:ascii="Arial Narrow" w:hAnsi="Arial Narrow"/>
          <w:b/>
        </w:rPr>
      </w:pPr>
    </w:p>
    <w:p w:rsidR="001135E5" w:rsidRPr="00FE2533" w:rsidRDefault="001135E5" w:rsidP="00B05F80">
      <w:pPr>
        <w:tabs>
          <w:tab w:val="left" w:pos="4680"/>
          <w:tab w:val="left" w:pos="5850"/>
        </w:tabs>
        <w:spacing w:after="0"/>
        <w:ind w:left="1080" w:right="872"/>
        <w:rPr>
          <w:rFonts w:ascii="Arial Narrow" w:hAnsi="Arial Narrow"/>
          <w:b/>
        </w:rPr>
      </w:pPr>
    </w:p>
    <w:p w:rsidR="001135E5" w:rsidRDefault="001135E5">
      <w:pPr>
        <w:spacing w:after="0"/>
        <w:rPr>
          <w:rFonts w:ascii="Arial Narrow" w:hAnsi="Arial Narrow"/>
          <w:color w:val="000000"/>
        </w:rPr>
        <w:sectPr w:rsidR="001135E5" w:rsidSect="001135E5">
          <w:footerReference w:type="default" r:id="rId48"/>
          <w:headerReference w:type="first" r:id="rId49"/>
          <w:footerReference w:type="first" r:id="rId50"/>
          <w:pgSz w:w="12240" w:h="15840"/>
          <w:pgMar w:top="288" w:right="1166" w:bottom="288" w:left="288" w:header="288" w:footer="288" w:gutter="0"/>
          <w:pgNumType w:start="1"/>
          <w:cols w:space="720"/>
          <w:titlePg/>
          <w:docGrid w:linePitch="326"/>
        </w:sectPr>
      </w:pPr>
    </w:p>
    <w:p w:rsidR="001135E5" w:rsidRDefault="001135E5">
      <w:pPr>
        <w:spacing w:after="0"/>
        <w:rPr>
          <w:rFonts w:ascii="Arial Narrow" w:hAnsi="Arial Narrow"/>
          <w:color w:val="000000"/>
        </w:rPr>
      </w:pPr>
    </w:p>
    <w:sectPr w:rsidR="001135E5" w:rsidSect="001135E5">
      <w:footerReference w:type="default" r:id="rId51"/>
      <w:headerReference w:type="first" r:id="rId52"/>
      <w:footerReference w:type="first" r:id="rId53"/>
      <w:type w:val="continuous"/>
      <w:pgSz w:w="12240" w:h="15840"/>
      <w:pgMar w:top="288" w:right="1166" w:bottom="288" w:left="288" w:header="288" w:footer="28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1A7" w:rsidRDefault="002521A7" w:rsidP="00B86E85">
      <w:pPr>
        <w:spacing w:after="0"/>
      </w:pPr>
      <w:r>
        <w:separator/>
      </w:r>
    </w:p>
  </w:endnote>
  <w:endnote w:type="continuationSeparator" w:id="0">
    <w:p w:rsidR="002521A7" w:rsidRDefault="002521A7" w:rsidP="00B86E8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F04" w:rsidRDefault="00E83F04">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696042">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696042">
    <w:pPr>
      <w:spacing w:after="0"/>
    </w:pPr>
    <w:r>
      <w:rPr>
        <w:noProof/>
        <w:lang w:val="en-CA" w:eastAsia="en-CA"/>
      </w:rPr>
      <w:drawing>
        <wp:anchor distT="0" distB="0" distL="114300" distR="114300" simplePos="0" relativeHeight="25166950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696042">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696042">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696042">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rsidP="00696042">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1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134E11">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134E11">
    <w:pPr>
      <w:spacing w:after="0"/>
    </w:pPr>
    <w:r>
      <w:rPr>
        <w:noProof/>
        <w:lang w:val="en-CA" w:eastAsia="en-CA"/>
      </w:rPr>
      <w:drawing>
        <wp:anchor distT="0" distB="0" distL="114300" distR="114300" simplePos="0" relativeHeight="25167155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134E11">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134E11">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134E11">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rsidP="00134E11">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2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927943">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927943">
    <w:r>
      <w:rPr>
        <w:noProof/>
        <w:lang w:val="en-CA" w:eastAsia="en-CA"/>
      </w:rPr>
      <w:drawing>
        <wp:anchor distT="0" distB="0" distL="114300" distR="114300" simplePos="0" relativeHeight="25167360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927943">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AF5D34">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927943">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2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FE159D">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FE159D">
    <w:pPr>
      <w:spacing w:after="0"/>
    </w:pPr>
    <w:r>
      <w:rPr>
        <w:noProof/>
        <w:lang w:val="en-CA" w:eastAsia="en-CA"/>
      </w:rPr>
      <w:drawing>
        <wp:anchor distT="0" distB="0" distL="114300" distR="114300" simplePos="0" relativeHeight="25167564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FE159D">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FE159D">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FE159D">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rsidP="00FE159D">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2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251DA1">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251DA1">
    <w:pPr>
      <w:spacing w:after="0"/>
    </w:pPr>
    <w:r>
      <w:rPr>
        <w:noProof/>
        <w:lang w:val="en-CA" w:eastAsia="en-CA"/>
      </w:rPr>
      <w:drawing>
        <wp:anchor distT="0" distB="0" distL="114300" distR="114300" simplePos="0" relativeHeight="25167769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251DA1">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251DA1">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251DA1">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rsidP="00251DA1">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3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970331">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970331">
    <w:pPr>
      <w:spacing w:after="0"/>
    </w:pPr>
    <w:r>
      <w:rPr>
        <w:noProof/>
        <w:lang w:val="en-CA" w:eastAsia="en-CA"/>
      </w:rPr>
      <w:drawing>
        <wp:anchor distT="0" distB="0" distL="114300" distR="114300" simplePos="0" relativeHeight="25166131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970331">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970331">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970331">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E83F04">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E83F04">
    <w:pPr>
      <w:spacing w:after="0"/>
    </w:pPr>
    <w:r>
      <w:rPr>
        <w:noProof/>
        <w:lang w:val="en-CA" w:eastAsia="en-CA"/>
      </w:rPr>
      <w:drawing>
        <wp:anchor distT="0" distB="0" distL="114300" distR="114300" simplePos="0" relativeHeight="25167974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E83F04">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E83F04">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E83F04">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rsidP="00E83F04">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3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927943">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927943">
    <w:r>
      <w:rPr>
        <w:noProof/>
        <w:lang w:val="en-CA" w:eastAsia="en-CA"/>
      </w:rPr>
      <w:drawing>
        <wp:anchor distT="0" distB="0" distL="114300" distR="114300" simplePos="0" relativeHeight="25165926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927943">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AF5D34">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927943">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pPr>
      <w:pStyle w:val="Foo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970331">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970331">
    <w:pPr>
      <w:spacing w:after="0"/>
    </w:pPr>
    <w:r>
      <w:rPr>
        <w:noProof/>
        <w:lang w:val="en-CA" w:eastAsia="en-CA"/>
      </w:rPr>
      <w:drawing>
        <wp:anchor distT="0" distB="0" distL="114300" distR="114300" simplePos="0" relativeHeight="25166336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970331">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970331">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970331">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rsidP="00970331">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E87B1D">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E87B1D">
    <w:pPr>
      <w:spacing w:after="0"/>
    </w:pPr>
    <w:r>
      <w:rPr>
        <w:noProof/>
        <w:lang w:val="en-CA" w:eastAsia="en-CA"/>
      </w:rPr>
      <w:drawing>
        <wp:anchor distT="0" distB="0" distL="114300" distR="114300" simplePos="0" relativeHeight="25166540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E87B1D">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E87B1D">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E87B1D">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1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Pr="00AF5D34" w:rsidRDefault="002521A7" w:rsidP="00E87B1D">
    <w:pPr>
      <w:spacing w:after="0"/>
      <w:jc w:val="center"/>
      <w:rPr>
        <w:rFonts w:ascii="Arial Narrow" w:hAnsi="Arial Narrow"/>
        <w:color w:val="808080" w:themeColor="background1" w:themeShade="80"/>
        <w:sz w:val="20"/>
      </w:rPr>
    </w:pPr>
    <w:r w:rsidRPr="00AF5D34">
      <w:rPr>
        <w:rFonts w:ascii="Arial Narrow" w:hAnsi="Arial Narrow"/>
        <w:b/>
        <w:color w:val="808080" w:themeColor="background1" w:themeShade="80"/>
        <w:sz w:val="20"/>
      </w:rPr>
      <w:t xml:space="preserve">Office of the Parliamentary Budget </w:t>
    </w:r>
    <w:proofErr w:type="gramStart"/>
    <w:r w:rsidRPr="00AF5D34">
      <w:rPr>
        <w:rFonts w:ascii="Arial Narrow" w:hAnsi="Arial Narrow"/>
        <w:b/>
        <w:color w:val="808080" w:themeColor="background1" w:themeShade="80"/>
        <w:sz w:val="20"/>
      </w:rPr>
      <w:t>Officer  /</w:t>
    </w:r>
    <w:proofErr w:type="gramEnd"/>
    <w:r w:rsidRPr="00AF5D34">
      <w:rPr>
        <w:rFonts w:ascii="Arial Narrow" w:hAnsi="Arial Narrow"/>
        <w:b/>
        <w:color w:val="808080" w:themeColor="background1" w:themeShade="80"/>
        <w:sz w:val="20"/>
      </w:rPr>
      <w:t>/  Bureau du directeur parlementaire du budget</w:t>
    </w:r>
  </w:p>
  <w:p w:rsidR="002521A7" w:rsidRPr="009103D1" w:rsidRDefault="002521A7" w:rsidP="00E87B1D">
    <w:pPr>
      <w:spacing w:after="0"/>
    </w:pPr>
    <w:r>
      <w:rPr>
        <w:noProof/>
        <w:lang w:val="en-CA" w:eastAsia="en-CA"/>
      </w:rPr>
      <w:drawing>
        <wp:anchor distT="0" distB="0" distL="114300" distR="114300" simplePos="0" relativeHeight="25166745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2521A7" w:rsidRPr="00AF5D34" w:rsidRDefault="002521A7" w:rsidP="00E87B1D">
    <w:pPr>
      <w:spacing w:after="0"/>
      <w:jc w:val="center"/>
      <w:rPr>
        <w:rFonts w:ascii="Arial Narrow" w:hAnsi="Arial Narrow"/>
        <w:color w:val="808080" w:themeColor="background1" w:themeShade="80"/>
        <w:sz w:val="20"/>
        <w:lang w:val="fr-CA"/>
      </w:rPr>
    </w:pPr>
    <w:proofErr w:type="gramStart"/>
    <w:r w:rsidRPr="00AF5D34">
      <w:rPr>
        <w:rFonts w:ascii="Arial Narrow" w:hAnsi="Arial Narrow"/>
        <w:b/>
        <w:color w:val="808080" w:themeColor="background1" w:themeShade="80"/>
        <w:sz w:val="20"/>
        <w:lang w:val="fr-CA"/>
      </w:rPr>
      <w:t>tel/</w:t>
    </w:r>
    <w:proofErr w:type="gramEnd"/>
    <w:r w:rsidRPr="00AF5D34">
      <w:rPr>
        <w:rFonts w:ascii="Arial Narrow" w:hAnsi="Arial Narrow"/>
        <w:b/>
        <w:color w:val="808080" w:themeColor="background1" w:themeShade="80"/>
        <w:sz w:val="20"/>
        <w:lang w:val="fr-CA"/>
      </w:rPr>
      <w:t>tél</w:t>
    </w:r>
    <w:r w:rsidRPr="00AF5D34">
      <w:rPr>
        <w:rFonts w:ascii="Arial Narrow" w:hAnsi="Arial Narrow"/>
        <w:color w:val="808080" w:themeColor="background1" w:themeShade="80"/>
        <w:sz w:val="20"/>
        <w:lang w:val="fr-CA"/>
      </w:rPr>
      <w:t xml:space="preserve">: +1 613 992 8026  //  </w:t>
    </w:r>
    <w:r w:rsidRPr="00AF5D34">
      <w:rPr>
        <w:rFonts w:ascii="Arial Narrow" w:hAnsi="Arial Narrow"/>
        <w:b/>
        <w:color w:val="808080" w:themeColor="background1" w:themeShade="80"/>
        <w:sz w:val="20"/>
        <w:lang w:val="fr-CA"/>
      </w:rPr>
      <w:t>fax/</w:t>
    </w:r>
    <w:proofErr w:type="spellStart"/>
    <w:r w:rsidRPr="00AF5D34">
      <w:rPr>
        <w:rFonts w:ascii="Arial Narrow" w:hAnsi="Arial Narrow"/>
        <w:b/>
        <w:color w:val="808080" w:themeColor="background1" w:themeShade="80"/>
        <w:sz w:val="20"/>
        <w:lang w:val="fr-CA"/>
      </w:rPr>
      <w:t>téléc</w:t>
    </w:r>
    <w:proofErr w:type="spellEnd"/>
    <w:r w:rsidRPr="00AF5D34">
      <w:rPr>
        <w:rFonts w:ascii="Arial Narrow" w:hAnsi="Arial Narrow"/>
        <w:b/>
        <w:color w:val="808080" w:themeColor="background1" w:themeShade="80"/>
        <w:sz w:val="20"/>
        <w:lang w:val="fr-CA"/>
      </w:rPr>
      <w:t>:</w:t>
    </w:r>
    <w:r w:rsidRPr="00AF5D34">
      <w:rPr>
        <w:rFonts w:ascii="Arial Narrow" w:hAnsi="Arial Narrow"/>
        <w:color w:val="808080" w:themeColor="background1" w:themeShade="80"/>
        <w:sz w:val="20"/>
        <w:lang w:val="fr-CA"/>
      </w:rPr>
      <w:t xml:space="preserve"> +1 613 947 8480  //  pbo-dbp@parl.gc.ca</w:t>
    </w:r>
  </w:p>
  <w:p w:rsidR="002521A7" w:rsidRPr="00AF5D34" w:rsidRDefault="002521A7" w:rsidP="00E87B1D">
    <w:pPr>
      <w:tabs>
        <w:tab w:val="left" w:pos="6510"/>
      </w:tabs>
      <w:spacing w:after="0"/>
      <w:rPr>
        <w:rFonts w:ascii="Arial Narrow" w:hAnsi="Arial Narrow"/>
        <w:color w:val="808080" w:themeColor="background1" w:themeShade="80"/>
        <w:sz w:val="6"/>
        <w:szCs w:val="6"/>
        <w:lang w:val="fr-CA"/>
      </w:rPr>
    </w:pPr>
    <w:r w:rsidRPr="00AF5D34">
      <w:rPr>
        <w:rFonts w:ascii="Arial Narrow" w:hAnsi="Arial Narrow"/>
        <w:color w:val="808080" w:themeColor="background1" w:themeShade="80"/>
        <w:sz w:val="6"/>
        <w:szCs w:val="6"/>
        <w:lang w:val="fr-CA"/>
      </w:rPr>
      <w:tab/>
    </w:r>
  </w:p>
  <w:p w:rsidR="002521A7" w:rsidRPr="00AF5D34" w:rsidRDefault="002521A7" w:rsidP="00E87B1D">
    <w:pPr>
      <w:spacing w:after="0"/>
      <w:jc w:val="center"/>
      <w:rPr>
        <w:rFonts w:ascii="Arial Narrow" w:hAnsi="Arial Narrow"/>
        <w:color w:val="808080" w:themeColor="background1" w:themeShade="80"/>
        <w:sz w:val="20"/>
      </w:rPr>
    </w:pPr>
    <w:r w:rsidRPr="00AF5D34">
      <w:rPr>
        <w:rFonts w:ascii="Arial Narrow" w:hAnsi="Arial Narrow"/>
        <w:color w:val="808080" w:themeColor="background1" w:themeShade="80"/>
        <w:sz w:val="20"/>
      </w:rPr>
      <w:t xml:space="preserve">Ottawa, Canada K1A </w:t>
    </w:r>
    <w:proofErr w:type="gramStart"/>
    <w:r w:rsidRPr="00AF5D34">
      <w:rPr>
        <w:rFonts w:ascii="Arial Narrow" w:hAnsi="Arial Narrow"/>
        <w:color w:val="808080" w:themeColor="background1" w:themeShade="80"/>
        <w:sz w:val="20"/>
      </w:rPr>
      <w:t>0A9  /</w:t>
    </w:r>
    <w:proofErr w:type="gramEnd"/>
    <w:r w:rsidRPr="00AF5D34">
      <w:rPr>
        <w:rFonts w:ascii="Arial Narrow" w:hAnsi="Arial Narrow"/>
        <w:color w:val="808080" w:themeColor="background1" w:themeShade="80"/>
        <w:sz w:val="20"/>
      </w:rPr>
      <w:t>/  www.parl.gc.ca/pbo-dpb</w:t>
    </w:r>
  </w:p>
  <w:p w:rsidR="002521A7" w:rsidRPr="00927943" w:rsidRDefault="002521A7">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C918E6">
    <w:pPr>
      <w:pStyle w:val="Footer"/>
      <w:ind w:right="-824"/>
    </w:pPr>
    <w:r w:rsidRPr="00C918E6">
      <w:rPr>
        <w:noProof/>
        <w:lang w:val="en-CA" w:eastAsia="en-CA"/>
      </w:rPr>
      <w:drawing>
        <wp:inline distT="0" distB="0" distL="0" distR="0">
          <wp:extent cx="7334250" cy="600075"/>
          <wp:effectExtent l="19050" t="0" r="0" b="0"/>
          <wp:docPr id="1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1A7" w:rsidRDefault="002521A7" w:rsidP="00B86E85">
      <w:pPr>
        <w:spacing w:after="0"/>
      </w:pPr>
      <w:r>
        <w:separator/>
      </w:r>
    </w:p>
  </w:footnote>
  <w:footnote w:type="continuationSeparator" w:id="0">
    <w:p w:rsidR="002521A7" w:rsidRDefault="002521A7" w:rsidP="00B86E8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F04" w:rsidRDefault="00E83F0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2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2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3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F04" w:rsidRDefault="00E83F0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1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1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1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2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1A7" w:rsidRDefault="002521A7" w:rsidP="00927943">
    <w:pPr>
      <w:pStyle w:val="Header"/>
      <w:tabs>
        <w:tab w:val="clear" w:pos="4320"/>
        <w:tab w:val="clear" w:pos="8640"/>
        <w:tab w:val="left" w:pos="3660"/>
      </w:tabs>
    </w:pPr>
    <w:r w:rsidRPr="00927943">
      <w:rPr>
        <w:noProof/>
        <w:lang w:val="en-CA" w:eastAsia="en-CA"/>
      </w:rPr>
      <w:drawing>
        <wp:inline distT="0" distB="0" distL="0" distR="0">
          <wp:extent cx="7334250" cy="1006184"/>
          <wp:effectExtent l="19050" t="0" r="0" b="0"/>
          <wp:docPr id="2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34250" cy="100618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09D3"/>
    <w:multiLevelType w:val="hybridMultilevel"/>
    <w:tmpl w:val="12D25DDE"/>
    <w:lvl w:ilvl="0" w:tplc="10090001">
      <w:start w:val="1"/>
      <w:numFmt w:val="bullet"/>
      <w:lvlText w:val=""/>
      <w:lvlJc w:val="left"/>
      <w:pPr>
        <w:tabs>
          <w:tab w:val="num" w:pos="1800"/>
        </w:tabs>
        <w:ind w:left="1800" w:hanging="360"/>
      </w:pPr>
      <w:rPr>
        <w:rFonts w:ascii="Symbol" w:hAnsi="Symbol"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1">
    <w:nsid w:val="07FE3C74"/>
    <w:multiLevelType w:val="hybridMultilevel"/>
    <w:tmpl w:val="EFAC5048"/>
    <w:lvl w:ilvl="0" w:tplc="1009000F">
      <w:start w:val="1"/>
      <w:numFmt w:val="decimal"/>
      <w:lvlText w:val="%1."/>
      <w:lvlJc w:val="left"/>
      <w:pPr>
        <w:tabs>
          <w:tab w:val="num" w:pos="1800"/>
        </w:tabs>
        <w:ind w:left="1800" w:hanging="360"/>
      </w:p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2">
    <w:nsid w:val="1AA5589B"/>
    <w:multiLevelType w:val="hybridMultilevel"/>
    <w:tmpl w:val="563A3FD6"/>
    <w:lvl w:ilvl="0" w:tplc="7974BEE8">
      <w:start w:val="1"/>
      <w:numFmt w:val="decimal"/>
      <w:lvlText w:val="%1."/>
      <w:lvlJc w:val="left"/>
      <w:pPr>
        <w:tabs>
          <w:tab w:val="num" w:pos="1440"/>
        </w:tabs>
        <w:ind w:left="1440" w:hanging="360"/>
      </w:pPr>
      <w:rPr>
        <w:rFonts w:ascii="Arial Narrow" w:hAnsi="Arial Narrow" w:hint="default"/>
      </w:rPr>
    </w:lvl>
    <w:lvl w:ilvl="1" w:tplc="10090001">
      <w:start w:val="1"/>
      <w:numFmt w:val="bullet"/>
      <w:lvlText w:val=""/>
      <w:lvlJc w:val="left"/>
      <w:pPr>
        <w:tabs>
          <w:tab w:val="num" w:pos="2160"/>
        </w:tabs>
        <w:ind w:left="2160" w:hanging="360"/>
      </w:pPr>
      <w:rPr>
        <w:rFonts w:ascii="Symbol" w:hAnsi="Symbol" w:hint="default"/>
      </w:r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3">
    <w:nsid w:val="20924589"/>
    <w:multiLevelType w:val="hybridMultilevel"/>
    <w:tmpl w:val="DCE60FC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nsid w:val="34D750DD"/>
    <w:multiLevelType w:val="hybridMultilevel"/>
    <w:tmpl w:val="E2289F26"/>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1">
      <w:start w:val="1"/>
      <w:numFmt w:val="bullet"/>
      <w:lvlText w:val=""/>
      <w:lvlJc w:val="left"/>
      <w:pPr>
        <w:tabs>
          <w:tab w:val="num" w:pos="2160"/>
        </w:tabs>
        <w:ind w:left="2160" w:hanging="360"/>
      </w:pPr>
      <w:rPr>
        <w:rFonts w:ascii="Symbol" w:hAnsi="Symbol"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3D38416D"/>
    <w:multiLevelType w:val="hybridMultilevel"/>
    <w:tmpl w:val="4C0A7548"/>
    <w:lvl w:ilvl="0" w:tplc="1009000F">
      <w:start w:val="1"/>
      <w:numFmt w:val="decimal"/>
      <w:lvlText w:val="%1."/>
      <w:lvlJc w:val="left"/>
      <w:pPr>
        <w:tabs>
          <w:tab w:val="num" w:pos="1440"/>
        </w:tabs>
        <w:ind w:left="1440" w:hanging="360"/>
      </w:pPr>
      <w:rPr>
        <w:rFonts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6">
    <w:nsid w:val="3EE404EA"/>
    <w:multiLevelType w:val="multilevel"/>
    <w:tmpl w:val="D376F3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557F3BFF"/>
    <w:multiLevelType w:val="hybridMultilevel"/>
    <w:tmpl w:val="D376F32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56D03311"/>
    <w:multiLevelType w:val="hybridMultilevel"/>
    <w:tmpl w:val="86CCE6FE"/>
    <w:lvl w:ilvl="0" w:tplc="B9B4D2C0">
      <w:start w:val="2"/>
      <w:numFmt w:val="decimal"/>
      <w:lvlText w:val="%1."/>
      <w:lvlJc w:val="left"/>
      <w:pPr>
        <w:tabs>
          <w:tab w:val="num" w:pos="1800"/>
        </w:tabs>
        <w:ind w:left="1800" w:hanging="360"/>
      </w:pPr>
      <w:rPr>
        <w:rFonts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9">
    <w:nsid w:val="58701AE4"/>
    <w:multiLevelType w:val="multilevel"/>
    <w:tmpl w:val="12DE29C2"/>
    <w:lvl w:ilvl="0">
      <w:start w:val="1"/>
      <w:numFmt w:val="decimal"/>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61960A0A"/>
    <w:multiLevelType w:val="multilevel"/>
    <w:tmpl w:val="8A22A426"/>
    <w:lvl w:ilvl="0">
      <w:start w:val="1"/>
      <w:numFmt w:val="decimal"/>
      <w:lvlText w:val="%1."/>
      <w:lvlJc w:val="left"/>
      <w:pPr>
        <w:tabs>
          <w:tab w:val="num" w:pos="1800"/>
        </w:tabs>
        <w:ind w:left="1800" w:hanging="360"/>
      </w:pPr>
      <w:rPr>
        <w:rFont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nsid w:val="70042A7C"/>
    <w:multiLevelType w:val="hybridMultilevel"/>
    <w:tmpl w:val="AB6A8C58"/>
    <w:lvl w:ilvl="0" w:tplc="9AAE968A">
      <w:start w:val="3"/>
      <w:numFmt w:val="decimal"/>
      <w:lvlText w:val="%1."/>
      <w:lvlJc w:val="left"/>
      <w:pPr>
        <w:tabs>
          <w:tab w:val="num" w:pos="1440"/>
        </w:tabs>
        <w:ind w:left="1440" w:hanging="360"/>
      </w:pPr>
      <w:rPr>
        <w:rFonts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12">
    <w:nsid w:val="7A8A4C3B"/>
    <w:multiLevelType w:val="hybridMultilevel"/>
    <w:tmpl w:val="5078A036"/>
    <w:lvl w:ilvl="0" w:tplc="261A3676">
      <w:start w:val="1"/>
      <w:numFmt w:val="decimal"/>
      <w:lvlText w:val="%1."/>
      <w:lvlJc w:val="left"/>
      <w:pPr>
        <w:tabs>
          <w:tab w:val="num" w:pos="2520"/>
        </w:tabs>
        <w:ind w:left="2520" w:hanging="360"/>
      </w:pPr>
      <w:rPr>
        <w:rFonts w:hint="default"/>
      </w:r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13">
    <w:nsid w:val="7F8035D1"/>
    <w:multiLevelType w:val="hybridMultilevel"/>
    <w:tmpl w:val="9A1E02CC"/>
    <w:lvl w:ilvl="0" w:tplc="10090001">
      <w:start w:val="1"/>
      <w:numFmt w:val="bullet"/>
      <w:lvlText w:val=""/>
      <w:lvlJc w:val="left"/>
      <w:pPr>
        <w:tabs>
          <w:tab w:val="num" w:pos="1800"/>
        </w:tabs>
        <w:ind w:left="1800" w:hanging="360"/>
      </w:pPr>
      <w:rPr>
        <w:rFonts w:ascii="Symbol" w:hAnsi="Symbol"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2"/>
  </w:num>
  <w:num w:numId="3">
    <w:abstractNumId w:val="12"/>
  </w:num>
  <w:num w:numId="4">
    <w:abstractNumId w:val="7"/>
  </w:num>
  <w:num w:numId="5">
    <w:abstractNumId w:val="5"/>
  </w:num>
  <w:num w:numId="6">
    <w:abstractNumId w:val="8"/>
  </w:num>
  <w:num w:numId="7">
    <w:abstractNumId w:val="11"/>
  </w:num>
  <w:num w:numId="8">
    <w:abstractNumId w:val="10"/>
  </w:num>
  <w:num w:numId="9">
    <w:abstractNumId w:val="9"/>
  </w:num>
  <w:num w:numId="10">
    <w:abstractNumId w:val="6"/>
  </w:num>
  <w:num w:numId="11">
    <w:abstractNumId w:val="4"/>
  </w:num>
  <w:num w:numId="12">
    <w:abstractNumId w:val="0"/>
  </w:num>
  <w:num w:numId="13">
    <w:abstractNumId w:val="13"/>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rsids>
    <w:rsidRoot w:val="00070FAE"/>
    <w:rsid w:val="00016858"/>
    <w:rsid w:val="0003389E"/>
    <w:rsid w:val="00040443"/>
    <w:rsid w:val="00040B01"/>
    <w:rsid w:val="000503F3"/>
    <w:rsid w:val="00055D33"/>
    <w:rsid w:val="000601B0"/>
    <w:rsid w:val="00070FAE"/>
    <w:rsid w:val="00074BF6"/>
    <w:rsid w:val="000927A9"/>
    <w:rsid w:val="000A5F70"/>
    <w:rsid w:val="000B4449"/>
    <w:rsid w:val="000D3B5D"/>
    <w:rsid w:val="000E7C37"/>
    <w:rsid w:val="000F1547"/>
    <w:rsid w:val="00110195"/>
    <w:rsid w:val="001135E5"/>
    <w:rsid w:val="00116DB4"/>
    <w:rsid w:val="00121A40"/>
    <w:rsid w:val="00134E11"/>
    <w:rsid w:val="001364CE"/>
    <w:rsid w:val="00174B36"/>
    <w:rsid w:val="00177384"/>
    <w:rsid w:val="0018267C"/>
    <w:rsid w:val="00197503"/>
    <w:rsid w:val="001A0ECE"/>
    <w:rsid w:val="001A2F1E"/>
    <w:rsid w:val="001A3F50"/>
    <w:rsid w:val="001C4DCB"/>
    <w:rsid w:val="001C5509"/>
    <w:rsid w:val="001D51A2"/>
    <w:rsid w:val="001F12CA"/>
    <w:rsid w:val="00220652"/>
    <w:rsid w:val="00231E86"/>
    <w:rsid w:val="00251DA1"/>
    <w:rsid w:val="002521A7"/>
    <w:rsid w:val="00252E4E"/>
    <w:rsid w:val="00260899"/>
    <w:rsid w:val="0028068A"/>
    <w:rsid w:val="00285CA2"/>
    <w:rsid w:val="00292B75"/>
    <w:rsid w:val="002B1C5B"/>
    <w:rsid w:val="002B4564"/>
    <w:rsid w:val="002C0006"/>
    <w:rsid w:val="002C4676"/>
    <w:rsid w:val="002C7513"/>
    <w:rsid w:val="002C78C1"/>
    <w:rsid w:val="002D3F80"/>
    <w:rsid w:val="002D514F"/>
    <w:rsid w:val="002D7478"/>
    <w:rsid w:val="002E0E5D"/>
    <w:rsid w:val="00305D4C"/>
    <w:rsid w:val="00322010"/>
    <w:rsid w:val="00331C9C"/>
    <w:rsid w:val="00341BDB"/>
    <w:rsid w:val="00347FA7"/>
    <w:rsid w:val="00356D2B"/>
    <w:rsid w:val="0036193B"/>
    <w:rsid w:val="00363505"/>
    <w:rsid w:val="003724AD"/>
    <w:rsid w:val="00377D42"/>
    <w:rsid w:val="00385A7E"/>
    <w:rsid w:val="003A075C"/>
    <w:rsid w:val="003A57D8"/>
    <w:rsid w:val="003B1E0B"/>
    <w:rsid w:val="003B3208"/>
    <w:rsid w:val="003B543F"/>
    <w:rsid w:val="003E724C"/>
    <w:rsid w:val="003F323D"/>
    <w:rsid w:val="004068A3"/>
    <w:rsid w:val="0041659F"/>
    <w:rsid w:val="00430AFE"/>
    <w:rsid w:val="00457C72"/>
    <w:rsid w:val="004856EA"/>
    <w:rsid w:val="004C44BA"/>
    <w:rsid w:val="004C4D52"/>
    <w:rsid w:val="004D7448"/>
    <w:rsid w:val="004D7568"/>
    <w:rsid w:val="004F2285"/>
    <w:rsid w:val="004F24D0"/>
    <w:rsid w:val="00504E34"/>
    <w:rsid w:val="005157D4"/>
    <w:rsid w:val="00516137"/>
    <w:rsid w:val="0054622D"/>
    <w:rsid w:val="00590847"/>
    <w:rsid w:val="005947EE"/>
    <w:rsid w:val="005C02E6"/>
    <w:rsid w:val="005C0DA2"/>
    <w:rsid w:val="005C5ED4"/>
    <w:rsid w:val="00600EDB"/>
    <w:rsid w:val="00616B39"/>
    <w:rsid w:val="00637D73"/>
    <w:rsid w:val="00665C7D"/>
    <w:rsid w:val="00670CB9"/>
    <w:rsid w:val="0068051C"/>
    <w:rsid w:val="00696042"/>
    <w:rsid w:val="006A1663"/>
    <w:rsid w:val="006A2407"/>
    <w:rsid w:val="006B248C"/>
    <w:rsid w:val="006B4AF2"/>
    <w:rsid w:val="006C2010"/>
    <w:rsid w:val="006E1970"/>
    <w:rsid w:val="006E575B"/>
    <w:rsid w:val="006F3ECA"/>
    <w:rsid w:val="007142EB"/>
    <w:rsid w:val="00715F50"/>
    <w:rsid w:val="00724EF6"/>
    <w:rsid w:val="0073592A"/>
    <w:rsid w:val="00751909"/>
    <w:rsid w:val="00794970"/>
    <w:rsid w:val="007B0A9F"/>
    <w:rsid w:val="007D62B2"/>
    <w:rsid w:val="00802405"/>
    <w:rsid w:val="00814F86"/>
    <w:rsid w:val="00833EC9"/>
    <w:rsid w:val="0084251A"/>
    <w:rsid w:val="008427CD"/>
    <w:rsid w:val="008452A8"/>
    <w:rsid w:val="00851F3A"/>
    <w:rsid w:val="00867C04"/>
    <w:rsid w:val="00870B77"/>
    <w:rsid w:val="008919F3"/>
    <w:rsid w:val="00892037"/>
    <w:rsid w:val="00893585"/>
    <w:rsid w:val="008C27F7"/>
    <w:rsid w:val="008C5095"/>
    <w:rsid w:val="008C690A"/>
    <w:rsid w:val="008D3938"/>
    <w:rsid w:val="008F747D"/>
    <w:rsid w:val="00910F32"/>
    <w:rsid w:val="00927943"/>
    <w:rsid w:val="009342ED"/>
    <w:rsid w:val="009478EA"/>
    <w:rsid w:val="009515F9"/>
    <w:rsid w:val="00956709"/>
    <w:rsid w:val="0096656D"/>
    <w:rsid w:val="00970331"/>
    <w:rsid w:val="00971DDD"/>
    <w:rsid w:val="009918DE"/>
    <w:rsid w:val="009B4E3A"/>
    <w:rsid w:val="009C542A"/>
    <w:rsid w:val="009E7E37"/>
    <w:rsid w:val="00A27520"/>
    <w:rsid w:val="00A340A1"/>
    <w:rsid w:val="00A3606E"/>
    <w:rsid w:val="00A54C1B"/>
    <w:rsid w:val="00A82AC4"/>
    <w:rsid w:val="00A97758"/>
    <w:rsid w:val="00AA4707"/>
    <w:rsid w:val="00AC2C24"/>
    <w:rsid w:val="00AE443D"/>
    <w:rsid w:val="00AF5D34"/>
    <w:rsid w:val="00B05F80"/>
    <w:rsid w:val="00B10706"/>
    <w:rsid w:val="00B132A7"/>
    <w:rsid w:val="00B460B2"/>
    <w:rsid w:val="00B5550E"/>
    <w:rsid w:val="00B82622"/>
    <w:rsid w:val="00B86E85"/>
    <w:rsid w:val="00B92FB0"/>
    <w:rsid w:val="00BA28F8"/>
    <w:rsid w:val="00BB04D1"/>
    <w:rsid w:val="00BC679C"/>
    <w:rsid w:val="00BD37AD"/>
    <w:rsid w:val="00C0171F"/>
    <w:rsid w:val="00C035AF"/>
    <w:rsid w:val="00C21C38"/>
    <w:rsid w:val="00C23FB3"/>
    <w:rsid w:val="00C4078A"/>
    <w:rsid w:val="00C56E3E"/>
    <w:rsid w:val="00C914F0"/>
    <w:rsid w:val="00C918E6"/>
    <w:rsid w:val="00C91F9E"/>
    <w:rsid w:val="00C9329B"/>
    <w:rsid w:val="00CC52E5"/>
    <w:rsid w:val="00CF1A89"/>
    <w:rsid w:val="00D05A8F"/>
    <w:rsid w:val="00D12DB6"/>
    <w:rsid w:val="00D16E0D"/>
    <w:rsid w:val="00D24D0E"/>
    <w:rsid w:val="00D320DA"/>
    <w:rsid w:val="00D37694"/>
    <w:rsid w:val="00D74BB0"/>
    <w:rsid w:val="00D91AE7"/>
    <w:rsid w:val="00DA34FA"/>
    <w:rsid w:val="00DB3DC6"/>
    <w:rsid w:val="00DC7FF9"/>
    <w:rsid w:val="00DD2517"/>
    <w:rsid w:val="00DD35B7"/>
    <w:rsid w:val="00DE132C"/>
    <w:rsid w:val="00DF1738"/>
    <w:rsid w:val="00DF3C1B"/>
    <w:rsid w:val="00DF4BE0"/>
    <w:rsid w:val="00E10691"/>
    <w:rsid w:val="00E24F5C"/>
    <w:rsid w:val="00E44E1F"/>
    <w:rsid w:val="00E45698"/>
    <w:rsid w:val="00E47E2D"/>
    <w:rsid w:val="00E52814"/>
    <w:rsid w:val="00E541B2"/>
    <w:rsid w:val="00E660D3"/>
    <w:rsid w:val="00E83F04"/>
    <w:rsid w:val="00E87B1D"/>
    <w:rsid w:val="00E97B60"/>
    <w:rsid w:val="00EA3829"/>
    <w:rsid w:val="00EA3D83"/>
    <w:rsid w:val="00EC1B35"/>
    <w:rsid w:val="00EC7AB7"/>
    <w:rsid w:val="00EF0F49"/>
    <w:rsid w:val="00EF5401"/>
    <w:rsid w:val="00F156CB"/>
    <w:rsid w:val="00F25C5B"/>
    <w:rsid w:val="00F517B1"/>
    <w:rsid w:val="00F54FFC"/>
    <w:rsid w:val="00F71B71"/>
    <w:rsid w:val="00F94B6B"/>
    <w:rsid w:val="00FB12B2"/>
    <w:rsid w:val="00FB1314"/>
    <w:rsid w:val="00FB1CCE"/>
    <w:rsid w:val="00FE159D"/>
    <w:rsid w:val="00FE2533"/>
    <w:rsid w:val="00FE3721"/>
    <w:rsid w:val="00FF46C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456"/>
    <w:pPr>
      <w:spacing w:after="200"/>
    </w:pPr>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0FAE"/>
    <w:pPr>
      <w:tabs>
        <w:tab w:val="center" w:pos="4320"/>
        <w:tab w:val="right" w:pos="8640"/>
      </w:tabs>
      <w:spacing w:after="0"/>
    </w:pPr>
  </w:style>
  <w:style w:type="character" w:customStyle="1" w:styleId="HeaderChar">
    <w:name w:val="Header Char"/>
    <w:basedOn w:val="DefaultParagraphFont"/>
    <w:link w:val="Header"/>
    <w:uiPriority w:val="99"/>
    <w:semiHidden/>
    <w:rsid w:val="00070FAE"/>
    <w:rPr>
      <w:sz w:val="24"/>
    </w:rPr>
  </w:style>
  <w:style w:type="paragraph" w:styleId="Footer">
    <w:name w:val="footer"/>
    <w:basedOn w:val="Normal"/>
    <w:link w:val="FooterChar"/>
    <w:uiPriority w:val="99"/>
    <w:semiHidden/>
    <w:unhideWhenUsed/>
    <w:rsid w:val="00070FAE"/>
    <w:pPr>
      <w:tabs>
        <w:tab w:val="center" w:pos="4320"/>
        <w:tab w:val="right" w:pos="8640"/>
      </w:tabs>
      <w:spacing w:after="0"/>
    </w:pPr>
  </w:style>
  <w:style w:type="character" w:customStyle="1" w:styleId="FooterChar">
    <w:name w:val="Footer Char"/>
    <w:basedOn w:val="DefaultParagraphFont"/>
    <w:link w:val="Footer"/>
    <w:uiPriority w:val="99"/>
    <w:semiHidden/>
    <w:rsid w:val="00070FAE"/>
    <w:rPr>
      <w:sz w:val="24"/>
    </w:rPr>
  </w:style>
  <w:style w:type="character" w:styleId="Hyperlink">
    <w:name w:val="Hyperlink"/>
    <w:basedOn w:val="DefaultParagraphFont"/>
    <w:rsid w:val="00B05F80"/>
    <w:rPr>
      <w:rFonts w:cs="Times New Roman"/>
      <w:color w:val="0000FF"/>
      <w:spacing w:val="0"/>
      <w:u w:val="single"/>
    </w:rPr>
  </w:style>
  <w:style w:type="paragraph" w:styleId="BalloonText">
    <w:name w:val="Balloon Text"/>
    <w:basedOn w:val="Normal"/>
    <w:semiHidden/>
    <w:rsid w:val="003F323D"/>
    <w:rPr>
      <w:rFonts w:ascii="Tahoma" w:hAnsi="Tahoma" w:cs="Tahoma"/>
      <w:sz w:val="16"/>
      <w:szCs w:val="16"/>
    </w:rPr>
  </w:style>
  <w:style w:type="paragraph" w:styleId="FootnoteText">
    <w:name w:val="footnote text"/>
    <w:basedOn w:val="Normal"/>
    <w:link w:val="FootnoteTextChar"/>
    <w:semiHidden/>
    <w:rsid w:val="0073592A"/>
    <w:pPr>
      <w:spacing w:after="0"/>
    </w:pPr>
    <w:rPr>
      <w:rFonts w:ascii="Times New Roman" w:eastAsia="Times New Roman" w:hAnsi="Times New Roman"/>
      <w:sz w:val="20"/>
      <w:lang w:val="en-CA" w:eastAsia="en-CA"/>
    </w:rPr>
  </w:style>
  <w:style w:type="character" w:styleId="FootnoteReference">
    <w:name w:val="footnote reference"/>
    <w:basedOn w:val="DefaultParagraphFont"/>
    <w:semiHidden/>
    <w:rsid w:val="0073592A"/>
    <w:rPr>
      <w:vertAlign w:val="superscript"/>
    </w:rPr>
  </w:style>
  <w:style w:type="paragraph" w:styleId="NormalWeb">
    <w:name w:val="Normal (Web)"/>
    <w:basedOn w:val="Normal"/>
    <w:rsid w:val="001F12CA"/>
    <w:pPr>
      <w:spacing w:before="100" w:beforeAutospacing="1" w:after="100" w:afterAutospacing="1"/>
    </w:pPr>
    <w:rPr>
      <w:rFonts w:ascii="Times New Roman" w:eastAsia="Times New Roman" w:hAnsi="Times New Roman"/>
      <w:szCs w:val="24"/>
      <w:lang w:val="en-CA" w:eastAsia="en-CA"/>
    </w:rPr>
  </w:style>
  <w:style w:type="character" w:customStyle="1" w:styleId="FootnoteTextChar">
    <w:name w:val="Footnote Text Char"/>
    <w:basedOn w:val="DefaultParagraphFont"/>
    <w:link w:val="FootnoteText"/>
    <w:semiHidden/>
    <w:rsid w:val="002B4564"/>
    <w:rPr>
      <w:rFonts w:ascii="Times New Roman" w:eastAsia="Times New Roman" w:hAnsi="Times New Roman"/>
    </w:rPr>
  </w:style>
  <w:style w:type="paragraph" w:styleId="ListParagraph">
    <w:name w:val="List Paragraph"/>
    <w:basedOn w:val="Normal"/>
    <w:uiPriority w:val="34"/>
    <w:qFormat/>
    <w:rsid w:val="000D3B5D"/>
    <w:pPr>
      <w:ind w:left="720"/>
      <w:contextualSpacing/>
    </w:pPr>
  </w:style>
</w:styles>
</file>

<file path=word/webSettings.xml><?xml version="1.0" encoding="utf-8"?>
<w:webSettings xmlns:r="http://schemas.openxmlformats.org/officeDocument/2006/relationships" xmlns:w="http://schemas.openxmlformats.org/wordprocessingml/2006/main">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yperlink" Target="mailto:jacquj@parl.gc.ca" TargetMode="External"/><Relationship Id="rId21" Type="http://schemas.openxmlformats.org/officeDocument/2006/relationships/header" Target="header5.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yperlink" Target="mailto:jacquj@parl.gc.ca" TargetMode="External"/><Relationship Id="rId50" Type="http://schemas.openxmlformats.org/officeDocument/2006/relationships/footer" Target="footer2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header" Target="header8.xml"/><Relationship Id="rId38" Type="http://schemas.openxmlformats.org/officeDocument/2006/relationships/footer" Target="footer15.xml"/><Relationship Id="rId46"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7.xml"/><Relationship Id="rId41" Type="http://schemas.openxmlformats.org/officeDocument/2006/relationships/header" Target="header10.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11.xml"/><Relationship Id="rId53" Type="http://schemas.openxmlformats.org/officeDocument/2006/relationships/footer" Target="footer23.xml"/><Relationship Id="rId5" Type="http://schemas.openxmlformats.org/officeDocument/2006/relationships/webSettings" Target="webSettings.xml"/><Relationship Id="rId15" Type="http://schemas.openxmlformats.org/officeDocument/2006/relationships/hyperlink" Target="mailto:jacquj@parl.gc.ca" TargetMode="External"/><Relationship Id="rId23" Type="http://schemas.openxmlformats.org/officeDocument/2006/relationships/hyperlink" Target="mailto:jacquj@parl.gc.ca" TargetMode="Externa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yperlink" Target="mailto:jacquj@parl.gc.ca" TargetMode="External"/><Relationship Id="rId31" Type="http://schemas.openxmlformats.org/officeDocument/2006/relationships/hyperlink" Target="mailto:jacquj@parl.gc.ca" TargetMode="External"/><Relationship Id="rId44" Type="http://schemas.openxmlformats.org/officeDocument/2006/relationships/footer" Target="footer18.xml"/><Relationship Id="rId52"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mailto:jacquj@parl.gc.ca" TargetMode="External"/><Relationship Id="rId30" Type="http://schemas.openxmlformats.org/officeDocument/2006/relationships/footer" Target="footer11.xml"/><Relationship Id="rId35" Type="http://schemas.openxmlformats.org/officeDocument/2006/relationships/hyperlink" Target="mailto:jacquj@parl.gc.ca" TargetMode="External"/><Relationship Id="rId43" Type="http://schemas.openxmlformats.org/officeDocument/2006/relationships/hyperlink" Target="mailto:jacquj@parl.gc.ca" TargetMode="External"/><Relationship Id="rId48" Type="http://schemas.openxmlformats.org/officeDocument/2006/relationships/footer" Target="footer20.xml"/><Relationship Id="rId8" Type="http://schemas.openxmlformats.org/officeDocument/2006/relationships/hyperlink" Target="mailto:jacquj@parl.gc.ca" TargetMode="External"/><Relationship Id="rId51" Type="http://schemas.openxmlformats.org/officeDocument/2006/relationships/footer" Target="footer22.xml"/><Relationship Id="rId3" Type="http://schemas.openxmlformats.org/officeDocument/2006/relationships/styles" Target="styles.xml"/></Relationships>
</file>

<file path=word/_rels/footer10.xml.rels><?xml version="1.0" encoding="UTF-8" standalone="yes"?>
<Relationships xmlns="http://schemas.openxmlformats.org/package/2006/relationships"><Relationship Id="rId1" Type="http://schemas.openxmlformats.org/officeDocument/2006/relationships/image" Target="media/image1.jpeg"/></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12.xml.rels><?xml version="1.0" encoding="UTF-8" standalone="yes"?>
<Relationships xmlns="http://schemas.openxmlformats.org/package/2006/relationships"><Relationship Id="rId1" Type="http://schemas.openxmlformats.org/officeDocument/2006/relationships/image" Target="media/image1.jpeg"/></Relationships>
</file>

<file path=word/_rels/footer13.xml.rels><?xml version="1.0" encoding="UTF-8" standalone="yes"?>
<Relationships xmlns="http://schemas.openxmlformats.org/package/2006/relationships"><Relationship Id="rId1" Type="http://schemas.openxmlformats.org/officeDocument/2006/relationships/image" Target="media/image2.jpeg"/></Relationships>
</file>

<file path=word/_rels/footer14.xml.rels><?xml version="1.0" encoding="UTF-8" standalone="yes"?>
<Relationships xmlns="http://schemas.openxmlformats.org/package/2006/relationships"><Relationship Id="rId1" Type="http://schemas.openxmlformats.org/officeDocument/2006/relationships/image" Target="media/image1.jpeg"/></Relationships>
</file>

<file path=word/_rels/footer15.xml.rels><?xml version="1.0" encoding="UTF-8" standalone="yes"?>
<Relationships xmlns="http://schemas.openxmlformats.org/package/2006/relationships"><Relationship Id="rId1" Type="http://schemas.openxmlformats.org/officeDocument/2006/relationships/image" Target="media/image2.jpeg"/></Relationships>
</file>

<file path=word/_rels/footer16.xml.rels><?xml version="1.0" encoding="UTF-8" standalone="yes"?>
<Relationships xmlns="http://schemas.openxmlformats.org/package/2006/relationships"><Relationship Id="rId1" Type="http://schemas.openxmlformats.org/officeDocument/2006/relationships/image" Target="media/image1.jpeg"/></Relationships>
</file>

<file path=word/_rels/footer17.xml.rels><?xml version="1.0" encoding="UTF-8" standalone="yes"?>
<Relationships xmlns="http://schemas.openxmlformats.org/package/2006/relationships"><Relationship Id="rId1" Type="http://schemas.openxmlformats.org/officeDocument/2006/relationships/image" Target="media/image2.jpeg"/></Relationships>
</file>

<file path=word/_rels/footer18.xml.rels><?xml version="1.0" encoding="UTF-8" standalone="yes"?>
<Relationships xmlns="http://schemas.openxmlformats.org/package/2006/relationships"><Relationship Id="rId1" Type="http://schemas.openxmlformats.org/officeDocument/2006/relationships/image" Target="media/image1.jpeg"/></Relationships>
</file>

<file path=word/_rels/footer19.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20.xml.rels><?xml version="1.0" encoding="UTF-8" standalone="yes"?>
<Relationships xmlns="http://schemas.openxmlformats.org/package/2006/relationships"><Relationship Id="rId1" Type="http://schemas.openxmlformats.org/officeDocument/2006/relationships/image" Target="media/image1.jpeg"/></Relationships>
</file>

<file path=word/_rels/footer21.xml.rels><?xml version="1.0" encoding="UTF-8" standalone="yes"?>
<Relationships xmlns="http://schemas.openxmlformats.org/package/2006/relationships"><Relationship Id="rId1" Type="http://schemas.openxmlformats.org/officeDocument/2006/relationships/image" Target="media/image2.jpeg"/></Relationships>
</file>

<file path=word/_rels/footer22.xml.rels><?xml version="1.0" encoding="UTF-8" standalone="yes"?>
<Relationships xmlns="http://schemas.openxmlformats.org/package/2006/relationships"><Relationship Id="rId1" Type="http://schemas.openxmlformats.org/officeDocument/2006/relationships/image" Target="media/image1.jpeg"/></Relationships>
</file>

<file path=word/_rels/footer23.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92B27-FE30-4546-A869-DAD67F159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3249</Words>
  <Characters>19559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House of Commons / Chambre des communes</Company>
  <LinksUpToDate>false</LinksUpToDate>
  <CharactersWithSpaces>22763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scrimj</dc:creator>
  <cp:lastModifiedBy>BrownP</cp:lastModifiedBy>
  <cp:revision>12</cp:revision>
  <cp:lastPrinted>2011-04-01T15:12:00Z</cp:lastPrinted>
  <dcterms:created xsi:type="dcterms:W3CDTF">2011-05-13T17:22:00Z</dcterms:created>
  <dcterms:modified xsi:type="dcterms:W3CDTF">2011-05-17T18:43:00Z</dcterms:modified>
</cp:coreProperties>
</file>